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DED564" w14:textId="77777777" w:rsidR="004E51C6" w:rsidRPr="007360BB" w:rsidRDefault="009D756E" w:rsidP="00B34494">
      <w:pPr>
        <w:spacing w:line="360" w:lineRule="auto"/>
        <w:contextualSpacing/>
        <w:rPr>
          <w:rFonts w:asciiTheme="majorHAnsi" w:hAnsiTheme="majorHAnsi" w:cstheme="majorHAnsi"/>
          <w:b/>
        </w:rPr>
      </w:pPr>
      <w:r w:rsidRPr="007360BB">
        <w:rPr>
          <w:rFonts w:asciiTheme="majorHAnsi" w:hAnsiTheme="majorHAnsi" w:cstheme="majorHAnsi"/>
          <w:b/>
        </w:rPr>
        <w:t>PHÒNG GD VÀ ĐT</w:t>
      </w:r>
      <w:r w:rsidR="004E51C6" w:rsidRPr="007360BB">
        <w:rPr>
          <w:rFonts w:asciiTheme="majorHAnsi" w:hAnsiTheme="majorHAnsi" w:cstheme="majorHAnsi"/>
          <w:b/>
        </w:rPr>
        <w:t xml:space="preserve"> QUẬN 1</w:t>
      </w:r>
      <w:r w:rsidRPr="007360BB">
        <w:rPr>
          <w:rFonts w:asciiTheme="majorHAnsi" w:hAnsiTheme="majorHAnsi" w:cstheme="majorHAnsi"/>
          <w:b/>
        </w:rPr>
        <w:t xml:space="preserve"> </w:t>
      </w:r>
      <w:r w:rsidRPr="007360BB">
        <w:rPr>
          <w:rFonts w:asciiTheme="majorHAnsi" w:hAnsiTheme="majorHAnsi" w:cstheme="majorHAnsi"/>
          <w:b/>
        </w:rPr>
        <w:tab/>
      </w:r>
      <w:r w:rsidRPr="007360BB">
        <w:rPr>
          <w:rFonts w:asciiTheme="majorHAnsi" w:hAnsiTheme="majorHAnsi" w:cstheme="majorHAnsi"/>
          <w:b/>
        </w:rPr>
        <w:tab/>
        <w:t>ĐỀ THI ĐỀ NGHỊ - HỌC KỲ I - NĂM HỌC 2017- 2018</w:t>
      </w:r>
    </w:p>
    <w:p w14:paraId="65AD1B4B" w14:textId="77777777" w:rsidR="009D756E" w:rsidRPr="007360BB" w:rsidRDefault="00724DE3" w:rsidP="00B34494">
      <w:pPr>
        <w:spacing w:line="360" w:lineRule="auto"/>
        <w:contextualSpacing/>
        <w:rPr>
          <w:rFonts w:asciiTheme="majorHAnsi" w:hAnsiTheme="majorHAnsi" w:cstheme="majorHAnsi"/>
        </w:rPr>
      </w:pPr>
      <w:r w:rsidRPr="007360BB">
        <w:rPr>
          <w:rFonts w:asciiTheme="majorHAnsi" w:hAnsiTheme="majorHAnsi" w:cstheme="majorHAnsi"/>
          <w:b/>
        </w:rPr>
        <w:t>THPT LƯƠNG THẾ VINH</w:t>
      </w:r>
      <w:r w:rsidR="009D756E" w:rsidRPr="007360BB">
        <w:rPr>
          <w:rFonts w:asciiTheme="majorHAnsi" w:hAnsiTheme="majorHAnsi" w:cstheme="majorHAnsi"/>
        </w:rPr>
        <w:t xml:space="preserve"> </w:t>
      </w:r>
      <w:r w:rsidR="009D756E" w:rsidRPr="007360BB">
        <w:rPr>
          <w:rFonts w:asciiTheme="majorHAnsi" w:hAnsiTheme="majorHAnsi" w:cstheme="majorHAnsi"/>
        </w:rPr>
        <w:tab/>
      </w:r>
      <w:r w:rsidR="009D756E" w:rsidRPr="007360BB">
        <w:rPr>
          <w:rFonts w:asciiTheme="majorHAnsi" w:hAnsiTheme="majorHAnsi" w:cstheme="majorHAnsi"/>
        </w:rPr>
        <w:tab/>
      </w:r>
      <w:r w:rsidR="009D756E" w:rsidRPr="007360BB">
        <w:rPr>
          <w:rFonts w:asciiTheme="majorHAnsi" w:hAnsiTheme="majorHAnsi" w:cstheme="majorHAnsi"/>
        </w:rPr>
        <w:tab/>
      </w:r>
      <w:r w:rsidR="009D756E" w:rsidRPr="007360BB">
        <w:rPr>
          <w:rFonts w:asciiTheme="majorHAnsi" w:hAnsiTheme="majorHAnsi" w:cstheme="majorHAnsi"/>
        </w:rPr>
        <w:tab/>
        <w:t>MÔN: VẬT LÝ LỚP 8</w:t>
      </w:r>
    </w:p>
    <w:p w14:paraId="3CFCEE67" w14:textId="77777777" w:rsidR="00724DE3" w:rsidRPr="007360BB" w:rsidRDefault="00724DE3" w:rsidP="002A3557">
      <w:pPr>
        <w:spacing w:line="360" w:lineRule="auto"/>
        <w:ind w:left="2160" w:firstLine="720"/>
        <w:contextualSpacing/>
        <w:jc w:val="center"/>
        <w:outlineLvl w:val="0"/>
        <w:rPr>
          <w:rFonts w:asciiTheme="majorHAnsi" w:hAnsiTheme="majorHAnsi" w:cstheme="majorHAnsi"/>
          <w:i/>
        </w:rPr>
      </w:pPr>
      <w:r w:rsidRPr="007360BB">
        <w:rPr>
          <w:rFonts w:asciiTheme="majorHAnsi" w:hAnsiTheme="majorHAnsi" w:cstheme="majorHAnsi"/>
          <w:i/>
        </w:rPr>
        <w:t>Thời gian làm bài: 45 phút</w:t>
      </w:r>
    </w:p>
    <w:p w14:paraId="4E52BD4F" w14:textId="77777777" w:rsidR="00D96880" w:rsidRPr="007360BB" w:rsidRDefault="001C3636" w:rsidP="002A3557">
      <w:pPr>
        <w:tabs>
          <w:tab w:val="left" w:pos="2029"/>
        </w:tabs>
        <w:spacing w:line="360" w:lineRule="auto"/>
        <w:ind w:firstLine="720"/>
        <w:contextualSpacing/>
        <w:jc w:val="both"/>
        <w:outlineLvl w:val="0"/>
        <w:rPr>
          <w:rFonts w:asciiTheme="majorHAnsi" w:hAnsiTheme="majorHAnsi" w:cstheme="majorHAnsi"/>
          <w:b/>
          <w:lang w:val="fr-FR"/>
        </w:rPr>
      </w:pPr>
      <w:r w:rsidRPr="007360BB">
        <w:rPr>
          <w:rFonts w:asciiTheme="majorHAnsi" w:hAnsiTheme="majorHAnsi" w:cstheme="majorHAnsi"/>
          <w:b/>
          <w:u w:val="single"/>
          <w:lang w:val="fr-FR"/>
        </w:rPr>
        <w:t>Câu 1:</w:t>
      </w:r>
      <w:r w:rsidR="00005087" w:rsidRPr="007360BB">
        <w:rPr>
          <w:rFonts w:asciiTheme="majorHAnsi" w:hAnsiTheme="majorHAnsi" w:cstheme="majorHAnsi"/>
          <w:b/>
          <w:lang w:val="fr-FR"/>
        </w:rPr>
        <w:t xml:space="preserve"> </w:t>
      </w:r>
      <w:r w:rsidR="006D6215" w:rsidRPr="007360BB">
        <w:rPr>
          <w:rFonts w:asciiTheme="majorHAnsi" w:hAnsiTheme="majorHAnsi" w:cstheme="majorHAnsi"/>
          <w:b/>
          <w:lang w:val="fr-FR"/>
        </w:rPr>
        <w:t>(2</w:t>
      </w:r>
      <w:r w:rsidR="009D756E" w:rsidRPr="007360BB">
        <w:rPr>
          <w:rFonts w:asciiTheme="majorHAnsi" w:hAnsiTheme="majorHAnsi" w:cstheme="majorHAnsi"/>
          <w:b/>
          <w:lang w:val="fr-FR"/>
        </w:rPr>
        <w:t>đ)</w:t>
      </w:r>
    </w:p>
    <w:p w14:paraId="57355C03" w14:textId="77777777" w:rsidR="004337A0" w:rsidRPr="007360BB" w:rsidRDefault="00B67AC1" w:rsidP="00B34494">
      <w:pPr>
        <w:pStyle w:val="ListParagraph"/>
        <w:numPr>
          <w:ilvl w:val="0"/>
          <w:numId w:val="29"/>
        </w:numPr>
        <w:spacing w:before="0" w:after="0" w:line="360" w:lineRule="auto"/>
        <w:jc w:val="both"/>
        <w:rPr>
          <w:rFonts w:asciiTheme="majorHAnsi" w:hAnsiTheme="majorHAnsi" w:cstheme="majorHAnsi"/>
          <w:b/>
          <w:szCs w:val="24"/>
        </w:rPr>
      </w:pPr>
      <w:r w:rsidRPr="007360BB">
        <w:rPr>
          <w:rFonts w:asciiTheme="majorHAnsi" w:hAnsiTheme="majorHAnsi" w:cstheme="majorHAnsi"/>
          <w:szCs w:val="24"/>
        </w:rPr>
        <w:t>Chuyển động cơ là gì?</w:t>
      </w:r>
    </w:p>
    <w:p w14:paraId="3517B08A" w14:textId="77777777" w:rsidR="00D24335" w:rsidRPr="007360BB" w:rsidRDefault="00BB055B" w:rsidP="00B34494">
      <w:pPr>
        <w:pStyle w:val="ListParagraph"/>
        <w:numPr>
          <w:ilvl w:val="0"/>
          <w:numId w:val="29"/>
        </w:numPr>
        <w:spacing w:before="0" w:after="0" w:line="360" w:lineRule="auto"/>
        <w:jc w:val="both"/>
        <w:rPr>
          <w:rFonts w:asciiTheme="majorHAnsi" w:hAnsiTheme="majorHAnsi" w:cstheme="majorHAnsi"/>
          <w:b/>
          <w:szCs w:val="24"/>
        </w:rPr>
      </w:pPr>
      <w:r w:rsidRPr="007360BB">
        <w:rPr>
          <w:rFonts w:asciiTheme="majorHAnsi" w:hAnsiTheme="majorHAnsi" w:cstheme="majorHAnsi"/>
          <w:szCs w:val="24"/>
          <w:lang w:val="en-US"/>
        </w:rPr>
        <w:t xml:space="preserve">Một bạn học sinh lớp 8 phát biểu rằng: </w:t>
      </w:r>
      <w:r w:rsidR="00B67AC1" w:rsidRPr="007360BB">
        <w:rPr>
          <w:rFonts w:asciiTheme="majorHAnsi" w:hAnsiTheme="majorHAnsi" w:cstheme="majorHAnsi"/>
          <w:szCs w:val="24"/>
          <w:lang w:val="en-US"/>
        </w:rPr>
        <w:t>“Khoảng cách từ vật đến vật làm mốc không thay đổi theo thời gian thì vật đứng yên so với vật mố</w:t>
      </w:r>
      <w:r w:rsidR="00092225" w:rsidRPr="007360BB">
        <w:rPr>
          <w:rFonts w:asciiTheme="majorHAnsi" w:hAnsiTheme="majorHAnsi" w:cstheme="majorHAnsi"/>
          <w:szCs w:val="24"/>
          <w:lang w:val="en-US"/>
        </w:rPr>
        <w:t>c</w:t>
      </w:r>
      <w:r w:rsidR="00B67AC1" w:rsidRPr="007360BB">
        <w:rPr>
          <w:rFonts w:asciiTheme="majorHAnsi" w:hAnsiTheme="majorHAnsi" w:cstheme="majorHAnsi"/>
          <w:szCs w:val="24"/>
          <w:lang w:val="en-US"/>
        </w:rPr>
        <w:t>”</w:t>
      </w:r>
      <w:r w:rsidR="00092225" w:rsidRPr="007360BB">
        <w:rPr>
          <w:rFonts w:asciiTheme="majorHAnsi" w:hAnsiTheme="majorHAnsi" w:cstheme="majorHAnsi"/>
          <w:szCs w:val="24"/>
          <w:lang w:val="en-US"/>
        </w:rPr>
        <w:t>.</w:t>
      </w:r>
      <w:r w:rsidR="009D756E" w:rsidRPr="007360BB">
        <w:rPr>
          <w:rFonts w:asciiTheme="majorHAnsi" w:hAnsiTheme="majorHAnsi" w:cstheme="majorHAnsi"/>
          <w:szCs w:val="24"/>
          <w:lang w:val="en-US"/>
        </w:rPr>
        <w:t xml:space="preserve"> </w:t>
      </w:r>
    </w:p>
    <w:p w14:paraId="68DC629D" w14:textId="77777777" w:rsidR="00B67AC1" w:rsidRPr="007360BB" w:rsidRDefault="00B67AC1" w:rsidP="002A3557">
      <w:pPr>
        <w:pStyle w:val="ListParagraph"/>
        <w:spacing w:before="0" w:after="0" w:line="360" w:lineRule="auto"/>
        <w:jc w:val="both"/>
        <w:outlineLvl w:val="0"/>
        <w:rPr>
          <w:rFonts w:asciiTheme="majorHAnsi" w:hAnsiTheme="majorHAnsi" w:cstheme="majorHAnsi"/>
          <w:b/>
          <w:szCs w:val="24"/>
        </w:rPr>
      </w:pPr>
      <w:r w:rsidRPr="007360BB">
        <w:rPr>
          <w:rFonts w:asciiTheme="majorHAnsi" w:hAnsiTheme="majorHAnsi" w:cstheme="majorHAnsi"/>
          <w:b/>
          <w:szCs w:val="24"/>
        </w:rPr>
        <w:t>Theo em, phát biểu trên đúng hay sai? Giải thích.</w:t>
      </w:r>
    </w:p>
    <w:p w14:paraId="69C021FC" w14:textId="77777777" w:rsidR="00A663E6" w:rsidRPr="007360BB" w:rsidRDefault="00A663E6" w:rsidP="00B34494">
      <w:pPr>
        <w:pStyle w:val="ListParagraph"/>
        <w:spacing w:before="0" w:after="0" w:line="360" w:lineRule="auto"/>
        <w:jc w:val="both"/>
        <w:rPr>
          <w:rFonts w:asciiTheme="majorHAnsi" w:hAnsiTheme="majorHAnsi" w:cstheme="majorHAnsi"/>
          <w:b/>
          <w:szCs w:val="24"/>
        </w:rPr>
      </w:pPr>
    </w:p>
    <w:p w14:paraId="0AE4B18B" w14:textId="77777777" w:rsidR="004337A0" w:rsidRPr="007360BB" w:rsidRDefault="004337A0" w:rsidP="002A3557">
      <w:pPr>
        <w:tabs>
          <w:tab w:val="left" w:pos="2029"/>
        </w:tabs>
        <w:spacing w:line="360" w:lineRule="auto"/>
        <w:ind w:firstLine="720"/>
        <w:contextualSpacing/>
        <w:jc w:val="both"/>
        <w:outlineLvl w:val="0"/>
        <w:rPr>
          <w:rFonts w:asciiTheme="majorHAnsi" w:hAnsiTheme="majorHAnsi" w:cstheme="majorHAnsi"/>
        </w:rPr>
      </w:pPr>
      <w:r w:rsidRPr="007360BB">
        <w:rPr>
          <w:rFonts w:asciiTheme="majorHAnsi" w:hAnsiTheme="majorHAnsi" w:cstheme="majorHAnsi"/>
          <w:b/>
          <w:u w:val="single"/>
          <w:lang w:val="fr-FR"/>
        </w:rPr>
        <w:t>Câu 2:</w:t>
      </w:r>
      <w:r w:rsidRPr="007360BB">
        <w:rPr>
          <w:rFonts w:asciiTheme="majorHAnsi" w:hAnsiTheme="majorHAnsi" w:cstheme="majorHAnsi"/>
          <w:b/>
          <w:lang w:val="fr-FR"/>
        </w:rPr>
        <w:t xml:space="preserve"> (1,5đ)</w:t>
      </w:r>
      <w:r w:rsidR="009D756E" w:rsidRPr="007360BB">
        <w:rPr>
          <w:rFonts w:asciiTheme="majorHAnsi" w:hAnsiTheme="majorHAnsi" w:cstheme="majorHAnsi"/>
          <w:b/>
          <w:lang w:val="fr-FR"/>
        </w:rPr>
        <w:t xml:space="preserve"> </w:t>
      </w:r>
      <w:r w:rsidRPr="007360BB">
        <w:rPr>
          <w:rFonts w:asciiTheme="majorHAnsi" w:hAnsiTheme="majorHAnsi" w:cstheme="majorHAnsi"/>
        </w:rPr>
        <w:t>Thế nào là áp suất khí quyển?</w:t>
      </w:r>
      <w:r w:rsidR="009D756E" w:rsidRPr="007360BB">
        <w:rPr>
          <w:rFonts w:asciiTheme="majorHAnsi" w:hAnsiTheme="majorHAnsi" w:cstheme="majorHAnsi"/>
          <w:b/>
          <w:lang w:val="fr-FR"/>
        </w:rPr>
        <w:t xml:space="preserve"> </w:t>
      </w:r>
      <w:r w:rsidRPr="007360BB">
        <w:rPr>
          <w:rFonts w:asciiTheme="majorHAnsi" w:hAnsiTheme="majorHAnsi" w:cstheme="majorHAnsi"/>
        </w:rPr>
        <w:t>Hãy nêu 1 ví dụ cho thấy sự tồn tại của áp suất khí quyển.</w:t>
      </w:r>
    </w:p>
    <w:p w14:paraId="027BD1AE" w14:textId="77777777" w:rsidR="00A663E6" w:rsidRPr="007360BB" w:rsidRDefault="00A663E6" w:rsidP="00B34494">
      <w:pPr>
        <w:tabs>
          <w:tab w:val="left" w:pos="2029"/>
        </w:tabs>
        <w:spacing w:line="360" w:lineRule="auto"/>
        <w:ind w:firstLine="720"/>
        <w:contextualSpacing/>
        <w:jc w:val="both"/>
        <w:rPr>
          <w:rFonts w:asciiTheme="majorHAnsi" w:hAnsiTheme="majorHAnsi" w:cstheme="majorHAnsi"/>
        </w:rPr>
      </w:pPr>
    </w:p>
    <w:p w14:paraId="6327ABD1" w14:textId="77777777" w:rsidR="00040EFD" w:rsidRPr="007360BB" w:rsidRDefault="00040EFD" w:rsidP="002A3557">
      <w:pPr>
        <w:tabs>
          <w:tab w:val="left" w:pos="2029"/>
        </w:tabs>
        <w:spacing w:line="360" w:lineRule="auto"/>
        <w:ind w:firstLine="720"/>
        <w:contextualSpacing/>
        <w:jc w:val="both"/>
        <w:outlineLvl w:val="0"/>
        <w:rPr>
          <w:rFonts w:asciiTheme="majorHAnsi" w:hAnsiTheme="majorHAnsi" w:cstheme="majorHAnsi"/>
        </w:rPr>
      </w:pPr>
      <w:r w:rsidRPr="007360BB">
        <w:rPr>
          <w:rFonts w:asciiTheme="majorHAnsi" w:hAnsiTheme="majorHAnsi" w:cstheme="majorHAnsi"/>
          <w:b/>
          <w:u w:val="single"/>
        </w:rPr>
        <w:t>Câu 3:</w:t>
      </w:r>
      <w:r w:rsidRPr="007360BB">
        <w:rPr>
          <w:rFonts w:asciiTheme="majorHAnsi" w:hAnsiTheme="majorHAnsi" w:cstheme="majorHAnsi"/>
        </w:rPr>
        <w:t xml:space="preserve"> </w:t>
      </w:r>
      <w:r w:rsidRPr="007360BB">
        <w:rPr>
          <w:rFonts w:asciiTheme="majorHAnsi" w:hAnsiTheme="majorHAnsi" w:cstheme="majorHAnsi"/>
          <w:b/>
        </w:rPr>
        <w:t xml:space="preserve">(1đ) </w:t>
      </w:r>
      <w:r w:rsidR="002717AA" w:rsidRPr="007360BB">
        <w:rPr>
          <w:rFonts w:asciiTheme="majorHAnsi" w:hAnsiTheme="majorHAnsi" w:cstheme="majorHAnsi"/>
        </w:rPr>
        <w:t>Điều kiện để xuất hiện lực ma sát trượt và lực ma sát lăn là gì?</w:t>
      </w:r>
    </w:p>
    <w:p w14:paraId="03F76632" w14:textId="77777777" w:rsidR="00A663E6" w:rsidRPr="007360BB" w:rsidRDefault="00A663E6" w:rsidP="00B34494">
      <w:pPr>
        <w:tabs>
          <w:tab w:val="left" w:pos="2029"/>
        </w:tabs>
        <w:spacing w:line="360" w:lineRule="auto"/>
        <w:ind w:firstLine="720"/>
        <w:contextualSpacing/>
        <w:jc w:val="both"/>
        <w:rPr>
          <w:rFonts w:asciiTheme="majorHAnsi" w:hAnsiTheme="majorHAnsi" w:cstheme="majorHAnsi"/>
          <w:b/>
          <w:lang w:val="fr-FR"/>
        </w:rPr>
      </w:pPr>
    </w:p>
    <w:p w14:paraId="45183A8B" w14:textId="77777777" w:rsidR="009D756E" w:rsidRPr="007360BB" w:rsidRDefault="00040EFD" w:rsidP="00B34494">
      <w:pPr>
        <w:spacing w:line="360" w:lineRule="auto"/>
        <w:ind w:left="720"/>
        <w:contextualSpacing/>
        <w:jc w:val="both"/>
        <w:rPr>
          <w:rFonts w:asciiTheme="majorHAnsi" w:hAnsiTheme="majorHAnsi" w:cstheme="majorHAnsi"/>
        </w:rPr>
      </w:pPr>
      <w:r w:rsidRPr="007360BB">
        <w:rPr>
          <w:rFonts w:asciiTheme="majorHAnsi" w:hAnsiTheme="majorHAnsi" w:cstheme="majorHAnsi"/>
          <w:b/>
          <w:u w:val="single"/>
        </w:rPr>
        <w:t>Câu 4</w:t>
      </w:r>
      <w:r w:rsidR="00525041" w:rsidRPr="007360BB">
        <w:rPr>
          <w:rFonts w:asciiTheme="majorHAnsi" w:hAnsiTheme="majorHAnsi" w:cstheme="majorHAnsi"/>
          <w:b/>
          <w:u w:val="single"/>
        </w:rPr>
        <w:t>:</w:t>
      </w:r>
      <w:r w:rsidR="00525041" w:rsidRPr="007360BB">
        <w:rPr>
          <w:rFonts w:asciiTheme="majorHAnsi" w:hAnsiTheme="majorHAnsi" w:cstheme="majorHAnsi"/>
        </w:rPr>
        <w:t xml:space="preserve"> </w:t>
      </w:r>
      <w:r w:rsidR="002E70AB" w:rsidRPr="007360BB">
        <w:rPr>
          <w:rFonts w:asciiTheme="majorHAnsi" w:hAnsiTheme="majorHAnsi" w:cstheme="majorHAnsi"/>
          <w:b/>
        </w:rPr>
        <w:t>(</w:t>
      </w:r>
      <w:r w:rsidR="007C2FA2" w:rsidRPr="007360BB">
        <w:rPr>
          <w:rFonts w:asciiTheme="majorHAnsi" w:hAnsiTheme="majorHAnsi" w:cstheme="majorHAnsi"/>
          <w:b/>
        </w:rPr>
        <w:t>1</w:t>
      </w:r>
      <w:r w:rsidR="00133AD5" w:rsidRPr="007360BB">
        <w:rPr>
          <w:rFonts w:asciiTheme="majorHAnsi" w:hAnsiTheme="majorHAnsi" w:cstheme="majorHAnsi"/>
          <w:b/>
        </w:rPr>
        <w:t>đ)</w:t>
      </w:r>
      <w:r w:rsidR="009D756E" w:rsidRPr="007360BB">
        <w:rPr>
          <w:rFonts w:asciiTheme="majorHAnsi" w:hAnsiTheme="majorHAnsi" w:cstheme="majorHAnsi"/>
          <w:b/>
        </w:rPr>
        <w:t xml:space="preserve"> </w:t>
      </w:r>
      <w:r w:rsidR="009D756E" w:rsidRPr="007360BB">
        <w:rPr>
          <w:rFonts w:asciiTheme="majorHAnsi" w:hAnsiTheme="majorHAnsi" w:cstheme="majorHAnsi"/>
        </w:rPr>
        <w:t xml:space="preserve">Hãy biểu diễn (vẽ) lực </w:t>
      </w:r>
      <m:oMath>
        <m:acc>
          <m:accPr>
            <m:chr m:val="⃗"/>
            <m:ctrlPr>
              <w:rPr>
                <w:rFonts w:ascii="Cambria Math" w:hAnsi="Cambria Math" w:cstheme="majorHAnsi"/>
              </w:rPr>
            </m:ctrlPr>
          </m:accPr>
          <m:e>
            <m:sSub>
              <m:sSubPr>
                <m:ctrlPr>
                  <w:rPr>
                    <w:rFonts w:ascii="Cambria Math" w:hAnsi="Cambria Math" w:cstheme="majorHAnsi"/>
                  </w:rPr>
                </m:ctrlPr>
              </m:sSubPr>
              <m:e>
                <m:r>
                  <m:rPr>
                    <m:sty m:val="p"/>
                  </m:rPr>
                  <w:rPr>
                    <w:rFonts w:ascii="Cambria Math" w:hAnsi="Cambria Math" w:cstheme="majorHAnsi"/>
                  </w:rPr>
                  <m:t>F</m:t>
                </m:r>
              </m:e>
              <m:sub>
                <m:r>
                  <m:rPr>
                    <m:sty m:val="p"/>
                  </m:rPr>
                  <w:rPr>
                    <w:rFonts w:ascii="Cambria Math" w:hAnsi="Cambria Math" w:cstheme="majorHAnsi"/>
                  </w:rPr>
                  <m:t>1</m:t>
                </m:r>
              </m:sub>
            </m:sSub>
          </m:e>
        </m:acc>
      </m:oMath>
      <w:r w:rsidR="009D756E" w:rsidRPr="007360BB">
        <w:rPr>
          <w:rFonts w:asciiTheme="majorHAnsi" w:hAnsiTheme="majorHAnsi" w:cstheme="majorHAnsi"/>
        </w:rPr>
        <w:t xml:space="preserve"> có điểm đặt tại trọng tâm O của 1 vật hình chữ nhật, F</w:t>
      </w:r>
      <w:r w:rsidR="009D756E" w:rsidRPr="007360BB">
        <w:rPr>
          <w:rFonts w:asciiTheme="majorHAnsi" w:hAnsiTheme="majorHAnsi" w:cstheme="majorHAnsi"/>
          <w:vertAlign w:val="subscript"/>
        </w:rPr>
        <w:t>2</w:t>
      </w:r>
      <w:r w:rsidR="009D756E" w:rsidRPr="007360BB">
        <w:rPr>
          <w:rFonts w:asciiTheme="majorHAnsi" w:hAnsiTheme="majorHAnsi" w:cstheme="majorHAnsi"/>
        </w:rPr>
        <w:t xml:space="preserve"> = 400N, phương thẳng đứng, chiều từ dưới lên trên với tỉ xích 1cm ứng với 100N. </w:t>
      </w:r>
    </w:p>
    <w:p w14:paraId="4D8AD10B" w14:textId="77777777" w:rsidR="00A663E6" w:rsidRPr="007360BB" w:rsidRDefault="00A663E6" w:rsidP="00B34494">
      <w:pPr>
        <w:spacing w:line="360" w:lineRule="auto"/>
        <w:ind w:left="720"/>
        <w:contextualSpacing/>
        <w:jc w:val="both"/>
        <w:rPr>
          <w:rFonts w:asciiTheme="majorHAnsi" w:hAnsiTheme="majorHAnsi" w:cstheme="majorHAnsi"/>
        </w:rPr>
      </w:pPr>
    </w:p>
    <w:p w14:paraId="61827813" w14:textId="77777777" w:rsidR="00AB7A7C" w:rsidRPr="007360BB" w:rsidRDefault="00040EFD" w:rsidP="002A3557">
      <w:pPr>
        <w:spacing w:line="360" w:lineRule="auto"/>
        <w:ind w:left="720"/>
        <w:contextualSpacing/>
        <w:jc w:val="both"/>
        <w:outlineLvl w:val="0"/>
        <w:rPr>
          <w:rFonts w:asciiTheme="majorHAnsi" w:hAnsiTheme="majorHAnsi" w:cstheme="majorHAnsi"/>
          <w:b/>
        </w:rPr>
      </w:pPr>
      <w:r w:rsidRPr="007360BB">
        <w:rPr>
          <w:rFonts w:asciiTheme="majorHAnsi" w:hAnsiTheme="majorHAnsi" w:cstheme="majorHAnsi"/>
          <w:b/>
          <w:u w:val="single"/>
        </w:rPr>
        <w:t>Câu 5</w:t>
      </w:r>
      <w:r w:rsidR="00AB7A7C" w:rsidRPr="007360BB">
        <w:rPr>
          <w:rFonts w:asciiTheme="majorHAnsi" w:hAnsiTheme="majorHAnsi" w:cstheme="majorHAnsi"/>
          <w:b/>
          <w:u w:val="single"/>
        </w:rPr>
        <w:t>:</w:t>
      </w:r>
      <w:r w:rsidR="00AB7A7C" w:rsidRPr="007360BB">
        <w:rPr>
          <w:rFonts w:asciiTheme="majorHAnsi" w:hAnsiTheme="majorHAnsi" w:cstheme="majorHAnsi"/>
        </w:rPr>
        <w:t xml:space="preserve"> </w:t>
      </w:r>
      <w:r w:rsidR="00AB7A7C" w:rsidRPr="007360BB">
        <w:rPr>
          <w:rFonts w:asciiTheme="majorHAnsi" w:hAnsiTheme="majorHAnsi" w:cstheme="majorHAnsi"/>
          <w:b/>
        </w:rPr>
        <w:t xml:space="preserve">(2đ) </w:t>
      </w:r>
    </w:p>
    <w:p w14:paraId="65454C03" w14:textId="77777777" w:rsidR="00131E9E" w:rsidRPr="007360BB" w:rsidRDefault="00AB7A7C" w:rsidP="00B34494">
      <w:pPr>
        <w:pStyle w:val="ListParagraph"/>
        <w:numPr>
          <w:ilvl w:val="0"/>
          <w:numId w:val="32"/>
        </w:numPr>
        <w:spacing w:line="360" w:lineRule="auto"/>
        <w:jc w:val="both"/>
        <w:rPr>
          <w:rFonts w:asciiTheme="majorHAnsi" w:hAnsiTheme="majorHAnsi" w:cstheme="majorHAnsi"/>
          <w:b/>
          <w:szCs w:val="24"/>
        </w:rPr>
      </w:pPr>
      <w:r w:rsidRPr="007360BB">
        <w:rPr>
          <w:rFonts w:asciiTheme="majorHAnsi" w:hAnsiTheme="majorHAnsi" w:cstheme="majorHAnsi"/>
          <w:szCs w:val="24"/>
        </w:rPr>
        <w:t>Đặt một thùng hàng có khối lượng 32 kg lên một cái ghế 3 chân có khối lượng 4 kg. Diện tích tiếp xúc với sàn của mỗi chân ghế là 12 cm</w:t>
      </w:r>
      <w:r w:rsidRPr="007360BB">
        <w:rPr>
          <w:rFonts w:asciiTheme="majorHAnsi" w:hAnsiTheme="majorHAnsi" w:cstheme="majorHAnsi"/>
          <w:szCs w:val="24"/>
          <w:vertAlign w:val="superscript"/>
        </w:rPr>
        <w:t>2</w:t>
      </w:r>
      <w:r w:rsidRPr="007360BB">
        <w:rPr>
          <w:rFonts w:asciiTheme="majorHAnsi" w:hAnsiTheme="majorHAnsi" w:cstheme="majorHAnsi"/>
          <w:szCs w:val="24"/>
        </w:rPr>
        <w:t xml:space="preserve">. Tính áp suất các chân ghế tác dụng lên sàn. </w:t>
      </w:r>
    </w:p>
    <w:p w14:paraId="2E820A80" w14:textId="77777777" w:rsidR="00AB7A7C" w:rsidRPr="007360BB" w:rsidRDefault="00131E9E" w:rsidP="00B34494">
      <w:pPr>
        <w:pStyle w:val="ListParagraph"/>
        <w:numPr>
          <w:ilvl w:val="0"/>
          <w:numId w:val="32"/>
        </w:numPr>
        <w:spacing w:line="360" w:lineRule="auto"/>
        <w:jc w:val="both"/>
        <w:rPr>
          <w:rFonts w:asciiTheme="majorHAnsi" w:hAnsiTheme="majorHAnsi" w:cstheme="majorHAnsi"/>
          <w:b/>
          <w:szCs w:val="24"/>
        </w:rPr>
      </w:pPr>
      <w:r w:rsidRPr="007360BB">
        <w:rPr>
          <w:rFonts w:asciiTheme="majorHAnsi" w:hAnsiTheme="majorHAnsi" w:cstheme="majorHAnsi"/>
          <w:szCs w:val="24"/>
          <w:lang w:val="en-US"/>
        </w:rPr>
        <w:t>Một máy nén thủy lực có diện tích của pittong nhỏ là 1,</w:t>
      </w:r>
      <w:r w:rsidR="00205339" w:rsidRPr="007360BB">
        <w:rPr>
          <w:rFonts w:asciiTheme="majorHAnsi" w:hAnsiTheme="majorHAnsi" w:cstheme="majorHAnsi"/>
          <w:szCs w:val="24"/>
          <w:lang w:val="en-US"/>
        </w:rPr>
        <w:t>6</w:t>
      </w:r>
      <w:r w:rsidRPr="007360BB">
        <w:rPr>
          <w:rFonts w:asciiTheme="majorHAnsi" w:hAnsiTheme="majorHAnsi" w:cstheme="majorHAnsi"/>
          <w:szCs w:val="24"/>
          <w:lang w:val="en-US"/>
        </w:rPr>
        <w:t xml:space="preserve"> cm</w:t>
      </w:r>
      <w:r w:rsidRPr="007360BB">
        <w:rPr>
          <w:rFonts w:asciiTheme="majorHAnsi" w:hAnsiTheme="majorHAnsi" w:cstheme="majorHAnsi"/>
          <w:szCs w:val="24"/>
          <w:vertAlign w:val="superscript"/>
          <w:lang w:val="en-US"/>
        </w:rPr>
        <w:t>2</w:t>
      </w:r>
      <w:r w:rsidRPr="007360BB">
        <w:rPr>
          <w:rFonts w:asciiTheme="majorHAnsi" w:hAnsiTheme="majorHAnsi" w:cstheme="majorHAnsi"/>
          <w:szCs w:val="24"/>
          <w:lang w:val="en-US"/>
        </w:rPr>
        <w:t>, diện tích của pittong lớ</w:t>
      </w:r>
      <w:r w:rsidR="00205339" w:rsidRPr="007360BB">
        <w:rPr>
          <w:rFonts w:asciiTheme="majorHAnsi" w:hAnsiTheme="majorHAnsi" w:cstheme="majorHAnsi"/>
          <w:szCs w:val="24"/>
          <w:lang w:val="en-US"/>
        </w:rPr>
        <w:t>n là 32</w:t>
      </w:r>
      <w:r w:rsidRPr="007360BB">
        <w:rPr>
          <w:rFonts w:asciiTheme="majorHAnsi" w:hAnsiTheme="majorHAnsi" w:cstheme="majorHAnsi"/>
          <w:szCs w:val="24"/>
          <w:lang w:val="en-US"/>
        </w:rPr>
        <w:t>0 cm</w:t>
      </w:r>
      <w:r w:rsidRPr="007360BB">
        <w:rPr>
          <w:rFonts w:asciiTheme="majorHAnsi" w:hAnsiTheme="majorHAnsi" w:cstheme="majorHAnsi"/>
          <w:szCs w:val="24"/>
          <w:vertAlign w:val="superscript"/>
          <w:lang w:val="en-US"/>
        </w:rPr>
        <w:t>2</w:t>
      </w:r>
      <w:r w:rsidRPr="007360BB">
        <w:rPr>
          <w:rFonts w:asciiTheme="majorHAnsi" w:hAnsiTheme="majorHAnsi" w:cstheme="majorHAnsi"/>
          <w:szCs w:val="24"/>
          <w:lang w:val="en-US"/>
        </w:rPr>
        <w:t>. Khi tác dụng lự</w:t>
      </w:r>
      <w:r w:rsidR="009669C2">
        <w:rPr>
          <w:rFonts w:asciiTheme="majorHAnsi" w:hAnsiTheme="majorHAnsi" w:cstheme="majorHAnsi"/>
          <w:szCs w:val="24"/>
          <w:lang w:val="en-US"/>
        </w:rPr>
        <w:t>c 1</w:t>
      </w:r>
      <w:r w:rsidR="007360BB">
        <w:rPr>
          <w:rFonts w:asciiTheme="majorHAnsi" w:hAnsiTheme="majorHAnsi" w:cstheme="majorHAnsi"/>
          <w:szCs w:val="24"/>
          <w:lang w:val="en-US"/>
        </w:rPr>
        <w:t>0</w:t>
      </w:r>
      <w:r w:rsidRPr="007360BB">
        <w:rPr>
          <w:rFonts w:asciiTheme="majorHAnsi" w:hAnsiTheme="majorHAnsi" w:cstheme="majorHAnsi"/>
          <w:szCs w:val="24"/>
          <w:lang w:val="en-US"/>
        </w:rPr>
        <w:t xml:space="preserve"> N lên pittong nhỏ thì ở pittong lớn sẽ xuất hiện lực có độ lớn là bao nhiêu?</w:t>
      </w:r>
    </w:p>
    <w:p w14:paraId="4DD98A32" w14:textId="77777777" w:rsidR="00A663E6" w:rsidRPr="007360BB" w:rsidRDefault="00A663E6" w:rsidP="00B34494">
      <w:pPr>
        <w:spacing w:line="360" w:lineRule="auto"/>
        <w:ind w:left="360"/>
        <w:contextualSpacing/>
        <w:jc w:val="both"/>
        <w:rPr>
          <w:rFonts w:asciiTheme="majorHAnsi" w:hAnsiTheme="majorHAnsi" w:cstheme="majorHAnsi"/>
          <w:b/>
        </w:rPr>
      </w:pPr>
    </w:p>
    <w:p w14:paraId="2D9774C2" w14:textId="77777777" w:rsidR="00291405" w:rsidRPr="007360BB" w:rsidRDefault="00AB7A7C" w:rsidP="00B34494">
      <w:pPr>
        <w:spacing w:line="360" w:lineRule="auto"/>
        <w:contextualSpacing/>
        <w:jc w:val="both"/>
        <w:rPr>
          <w:rFonts w:asciiTheme="majorHAnsi" w:hAnsiTheme="majorHAnsi" w:cstheme="majorHAnsi"/>
        </w:rPr>
      </w:pPr>
      <w:r w:rsidRPr="007360BB">
        <w:rPr>
          <w:rFonts w:asciiTheme="majorHAnsi" w:hAnsiTheme="majorHAnsi" w:cstheme="majorHAnsi"/>
        </w:rPr>
        <w:tab/>
      </w:r>
      <w:r w:rsidR="001C3636" w:rsidRPr="007360BB">
        <w:rPr>
          <w:rFonts w:asciiTheme="majorHAnsi" w:hAnsiTheme="majorHAnsi" w:cstheme="majorHAnsi"/>
          <w:b/>
          <w:u w:val="single"/>
        </w:rPr>
        <w:t xml:space="preserve">Câu </w:t>
      </w:r>
      <w:r w:rsidR="00040EFD" w:rsidRPr="007360BB">
        <w:rPr>
          <w:rFonts w:asciiTheme="majorHAnsi" w:hAnsiTheme="majorHAnsi" w:cstheme="majorHAnsi"/>
          <w:b/>
          <w:u w:val="single"/>
        </w:rPr>
        <w:t>6</w:t>
      </w:r>
      <w:r w:rsidR="009E1466" w:rsidRPr="007360BB">
        <w:rPr>
          <w:rFonts w:asciiTheme="majorHAnsi" w:hAnsiTheme="majorHAnsi" w:cstheme="majorHAnsi"/>
          <w:b/>
          <w:u w:val="single"/>
        </w:rPr>
        <w:t>:</w:t>
      </w:r>
      <w:r w:rsidR="00291405" w:rsidRPr="007360BB">
        <w:rPr>
          <w:rFonts w:asciiTheme="majorHAnsi" w:hAnsiTheme="majorHAnsi" w:cstheme="majorHAnsi"/>
        </w:rPr>
        <w:t xml:space="preserve"> </w:t>
      </w:r>
      <w:r w:rsidR="00D96880" w:rsidRPr="007360BB">
        <w:rPr>
          <w:rFonts w:asciiTheme="majorHAnsi" w:hAnsiTheme="majorHAnsi" w:cstheme="majorHAnsi"/>
          <w:b/>
        </w:rPr>
        <w:t>(2</w:t>
      </w:r>
      <w:r w:rsidR="004337A0" w:rsidRPr="007360BB">
        <w:rPr>
          <w:rFonts w:asciiTheme="majorHAnsi" w:hAnsiTheme="majorHAnsi" w:cstheme="majorHAnsi"/>
          <w:b/>
        </w:rPr>
        <w:t>,5</w:t>
      </w:r>
      <w:r w:rsidR="00133AD5" w:rsidRPr="007360BB">
        <w:rPr>
          <w:rFonts w:asciiTheme="majorHAnsi" w:hAnsiTheme="majorHAnsi" w:cstheme="majorHAnsi"/>
          <w:b/>
        </w:rPr>
        <w:t xml:space="preserve">đ) </w:t>
      </w:r>
      <w:r w:rsidR="004E51C6" w:rsidRPr="007360BB">
        <w:rPr>
          <w:rFonts w:asciiTheme="majorHAnsi" w:hAnsiTheme="majorHAnsi" w:cstheme="majorHAnsi"/>
        </w:rPr>
        <w:t>Cho biết tốc độ di chuyển của một số động vật như sau:</w:t>
      </w:r>
    </w:p>
    <w:tbl>
      <w:tblPr>
        <w:tblStyle w:val="TableGrid"/>
        <w:tblW w:w="9794" w:type="dxa"/>
        <w:jc w:val="center"/>
        <w:tblLook w:val="04A0" w:firstRow="1" w:lastRow="0" w:firstColumn="1" w:lastColumn="0" w:noHBand="0" w:noVBand="1"/>
      </w:tblPr>
      <w:tblGrid>
        <w:gridCol w:w="2090"/>
        <w:gridCol w:w="1926"/>
        <w:gridCol w:w="1926"/>
        <w:gridCol w:w="1926"/>
        <w:gridCol w:w="1926"/>
      </w:tblGrid>
      <w:tr w:rsidR="00BD6F29" w:rsidRPr="007360BB" w14:paraId="39973788" w14:textId="77777777" w:rsidTr="006E4D38">
        <w:trPr>
          <w:jc w:val="center"/>
        </w:trPr>
        <w:tc>
          <w:tcPr>
            <w:tcW w:w="2090" w:type="dxa"/>
          </w:tcPr>
          <w:p w14:paraId="26671317" w14:textId="77777777" w:rsidR="00BD6F29" w:rsidRPr="007360BB" w:rsidRDefault="00BD6F29" w:rsidP="00B34494">
            <w:pPr>
              <w:spacing w:line="360" w:lineRule="auto"/>
              <w:contextualSpacing/>
              <w:jc w:val="center"/>
              <w:rPr>
                <w:rFonts w:asciiTheme="majorHAnsi" w:hAnsiTheme="majorHAnsi" w:cstheme="majorHAnsi"/>
                <w:b/>
                <w:sz w:val="24"/>
                <w:szCs w:val="24"/>
              </w:rPr>
            </w:pPr>
            <w:r w:rsidRPr="007360BB">
              <w:rPr>
                <w:rFonts w:asciiTheme="majorHAnsi" w:hAnsiTheme="majorHAnsi" w:cstheme="majorHAnsi"/>
                <w:b/>
                <w:sz w:val="24"/>
                <w:szCs w:val="24"/>
              </w:rPr>
              <w:t>Loài động vật</w:t>
            </w:r>
          </w:p>
        </w:tc>
        <w:tc>
          <w:tcPr>
            <w:tcW w:w="1926" w:type="dxa"/>
          </w:tcPr>
          <w:p w14:paraId="5B542050" w14:textId="77777777" w:rsidR="00BD6F29" w:rsidRPr="007360BB" w:rsidRDefault="00BD6F29" w:rsidP="00B34494">
            <w:pPr>
              <w:spacing w:line="360" w:lineRule="auto"/>
              <w:contextualSpacing/>
              <w:jc w:val="center"/>
              <w:rPr>
                <w:rFonts w:asciiTheme="majorHAnsi" w:hAnsiTheme="majorHAnsi" w:cstheme="majorHAnsi"/>
                <w:sz w:val="24"/>
                <w:szCs w:val="24"/>
              </w:rPr>
            </w:pPr>
            <w:r w:rsidRPr="007360BB">
              <w:rPr>
                <w:rFonts w:asciiTheme="majorHAnsi" w:hAnsiTheme="majorHAnsi" w:cstheme="majorHAnsi"/>
                <w:sz w:val="24"/>
                <w:szCs w:val="24"/>
              </w:rPr>
              <w:t>Sư tử</w:t>
            </w:r>
          </w:p>
        </w:tc>
        <w:tc>
          <w:tcPr>
            <w:tcW w:w="1926" w:type="dxa"/>
          </w:tcPr>
          <w:p w14:paraId="4568776D" w14:textId="77777777" w:rsidR="00BD6F29" w:rsidRPr="007360BB" w:rsidRDefault="00BD6F29" w:rsidP="00B34494">
            <w:pPr>
              <w:spacing w:line="360" w:lineRule="auto"/>
              <w:contextualSpacing/>
              <w:jc w:val="center"/>
              <w:rPr>
                <w:rFonts w:asciiTheme="majorHAnsi" w:hAnsiTheme="majorHAnsi" w:cstheme="majorHAnsi"/>
                <w:sz w:val="24"/>
                <w:szCs w:val="24"/>
              </w:rPr>
            </w:pPr>
            <w:r w:rsidRPr="007360BB">
              <w:rPr>
                <w:rFonts w:asciiTheme="majorHAnsi" w:hAnsiTheme="majorHAnsi" w:cstheme="majorHAnsi"/>
                <w:sz w:val="24"/>
                <w:szCs w:val="24"/>
              </w:rPr>
              <w:t>Voi</w:t>
            </w:r>
          </w:p>
        </w:tc>
        <w:tc>
          <w:tcPr>
            <w:tcW w:w="1926" w:type="dxa"/>
          </w:tcPr>
          <w:p w14:paraId="53BA6CAF" w14:textId="77777777" w:rsidR="00BD6F29" w:rsidRPr="007360BB" w:rsidRDefault="00BD6F29" w:rsidP="00B34494">
            <w:pPr>
              <w:spacing w:line="360" w:lineRule="auto"/>
              <w:contextualSpacing/>
              <w:jc w:val="center"/>
              <w:rPr>
                <w:rFonts w:asciiTheme="majorHAnsi" w:hAnsiTheme="majorHAnsi" w:cstheme="majorHAnsi"/>
                <w:sz w:val="24"/>
                <w:szCs w:val="24"/>
              </w:rPr>
            </w:pPr>
            <w:r w:rsidRPr="007360BB">
              <w:rPr>
                <w:rFonts w:asciiTheme="majorHAnsi" w:hAnsiTheme="majorHAnsi" w:cstheme="majorHAnsi"/>
                <w:sz w:val="24"/>
                <w:szCs w:val="24"/>
              </w:rPr>
              <w:t>Thỏ</w:t>
            </w:r>
          </w:p>
        </w:tc>
        <w:tc>
          <w:tcPr>
            <w:tcW w:w="1926" w:type="dxa"/>
          </w:tcPr>
          <w:p w14:paraId="31E8587B" w14:textId="77777777" w:rsidR="00BD6F29" w:rsidRPr="007360BB" w:rsidRDefault="00BD6F29" w:rsidP="00B34494">
            <w:pPr>
              <w:spacing w:line="360" w:lineRule="auto"/>
              <w:contextualSpacing/>
              <w:jc w:val="center"/>
              <w:rPr>
                <w:rFonts w:asciiTheme="majorHAnsi" w:hAnsiTheme="majorHAnsi" w:cstheme="majorHAnsi"/>
                <w:sz w:val="24"/>
                <w:szCs w:val="24"/>
              </w:rPr>
            </w:pPr>
            <w:r w:rsidRPr="007360BB">
              <w:rPr>
                <w:rFonts w:asciiTheme="majorHAnsi" w:hAnsiTheme="majorHAnsi" w:cstheme="majorHAnsi"/>
                <w:sz w:val="24"/>
                <w:szCs w:val="24"/>
              </w:rPr>
              <w:t>Linh dương</w:t>
            </w:r>
          </w:p>
        </w:tc>
      </w:tr>
      <w:tr w:rsidR="00BD6F29" w:rsidRPr="007360BB" w14:paraId="4F357300" w14:textId="77777777" w:rsidTr="006E4D38">
        <w:trPr>
          <w:jc w:val="center"/>
        </w:trPr>
        <w:tc>
          <w:tcPr>
            <w:tcW w:w="2090" w:type="dxa"/>
          </w:tcPr>
          <w:p w14:paraId="793A35DE" w14:textId="77777777" w:rsidR="00BD6F29" w:rsidRPr="007360BB" w:rsidRDefault="00BD6F29" w:rsidP="00B34494">
            <w:pPr>
              <w:spacing w:line="360" w:lineRule="auto"/>
              <w:contextualSpacing/>
              <w:jc w:val="center"/>
              <w:rPr>
                <w:rFonts w:asciiTheme="majorHAnsi" w:hAnsiTheme="majorHAnsi" w:cstheme="majorHAnsi"/>
                <w:b/>
                <w:sz w:val="24"/>
                <w:szCs w:val="24"/>
              </w:rPr>
            </w:pPr>
            <w:r w:rsidRPr="007360BB">
              <w:rPr>
                <w:rFonts w:asciiTheme="majorHAnsi" w:hAnsiTheme="majorHAnsi" w:cstheme="majorHAnsi"/>
                <w:b/>
                <w:sz w:val="24"/>
                <w:szCs w:val="24"/>
              </w:rPr>
              <w:t>Tốc độ</w:t>
            </w:r>
            <w:r w:rsidR="006E4D38" w:rsidRPr="007360BB">
              <w:rPr>
                <w:rFonts w:asciiTheme="majorHAnsi" w:hAnsiTheme="majorHAnsi" w:cstheme="majorHAnsi"/>
                <w:b/>
                <w:sz w:val="24"/>
                <w:szCs w:val="24"/>
              </w:rPr>
              <w:t xml:space="preserve"> di chuyển</w:t>
            </w:r>
          </w:p>
        </w:tc>
        <w:tc>
          <w:tcPr>
            <w:tcW w:w="1926" w:type="dxa"/>
          </w:tcPr>
          <w:p w14:paraId="49318134" w14:textId="77777777" w:rsidR="00BD6F29" w:rsidRPr="007360BB" w:rsidRDefault="00BD6F29" w:rsidP="00B34494">
            <w:pPr>
              <w:spacing w:line="360" w:lineRule="auto"/>
              <w:contextualSpacing/>
              <w:jc w:val="center"/>
              <w:rPr>
                <w:rFonts w:asciiTheme="majorHAnsi" w:hAnsiTheme="majorHAnsi" w:cstheme="majorHAnsi"/>
                <w:sz w:val="24"/>
                <w:szCs w:val="24"/>
              </w:rPr>
            </w:pPr>
            <w:r w:rsidRPr="007360BB">
              <w:rPr>
                <w:rFonts w:asciiTheme="majorHAnsi" w:hAnsiTheme="majorHAnsi" w:cstheme="majorHAnsi"/>
                <w:sz w:val="24"/>
                <w:szCs w:val="24"/>
              </w:rPr>
              <w:t>100 km/h</w:t>
            </w:r>
          </w:p>
        </w:tc>
        <w:tc>
          <w:tcPr>
            <w:tcW w:w="1926" w:type="dxa"/>
          </w:tcPr>
          <w:p w14:paraId="0B3695F7" w14:textId="77777777" w:rsidR="00BD6F29" w:rsidRPr="007360BB" w:rsidRDefault="00BD6F29" w:rsidP="00B34494">
            <w:pPr>
              <w:spacing w:line="360" w:lineRule="auto"/>
              <w:contextualSpacing/>
              <w:jc w:val="center"/>
              <w:rPr>
                <w:rFonts w:asciiTheme="majorHAnsi" w:hAnsiTheme="majorHAnsi" w:cstheme="majorHAnsi"/>
                <w:sz w:val="24"/>
                <w:szCs w:val="24"/>
              </w:rPr>
            </w:pPr>
            <w:r w:rsidRPr="007360BB">
              <w:rPr>
                <w:rFonts w:asciiTheme="majorHAnsi" w:hAnsiTheme="majorHAnsi" w:cstheme="majorHAnsi"/>
                <w:sz w:val="24"/>
                <w:szCs w:val="24"/>
              </w:rPr>
              <w:t>139 dm/s</w:t>
            </w:r>
          </w:p>
        </w:tc>
        <w:tc>
          <w:tcPr>
            <w:tcW w:w="1926" w:type="dxa"/>
          </w:tcPr>
          <w:p w14:paraId="4823D1B0" w14:textId="77777777" w:rsidR="00BD6F29" w:rsidRPr="007360BB" w:rsidRDefault="00BD6F29" w:rsidP="00B34494">
            <w:pPr>
              <w:spacing w:line="360" w:lineRule="auto"/>
              <w:contextualSpacing/>
              <w:jc w:val="center"/>
              <w:rPr>
                <w:rFonts w:asciiTheme="majorHAnsi" w:hAnsiTheme="majorHAnsi" w:cstheme="majorHAnsi"/>
                <w:sz w:val="24"/>
                <w:szCs w:val="24"/>
              </w:rPr>
            </w:pPr>
            <w:r w:rsidRPr="007360BB">
              <w:rPr>
                <w:rFonts w:asciiTheme="majorHAnsi" w:hAnsiTheme="majorHAnsi" w:cstheme="majorHAnsi"/>
                <w:sz w:val="24"/>
                <w:szCs w:val="24"/>
              </w:rPr>
              <w:t>22 m/s</w:t>
            </w:r>
          </w:p>
        </w:tc>
        <w:tc>
          <w:tcPr>
            <w:tcW w:w="1926" w:type="dxa"/>
          </w:tcPr>
          <w:p w14:paraId="2130262E" w14:textId="77777777" w:rsidR="00BD6F29" w:rsidRPr="007360BB" w:rsidRDefault="00BD6F29" w:rsidP="00B34494">
            <w:pPr>
              <w:spacing w:line="360" w:lineRule="auto"/>
              <w:contextualSpacing/>
              <w:jc w:val="center"/>
              <w:rPr>
                <w:rFonts w:asciiTheme="majorHAnsi" w:hAnsiTheme="majorHAnsi" w:cstheme="majorHAnsi"/>
                <w:sz w:val="24"/>
                <w:szCs w:val="24"/>
              </w:rPr>
            </w:pPr>
            <w:r w:rsidRPr="007360BB">
              <w:rPr>
                <w:rFonts w:asciiTheme="majorHAnsi" w:hAnsiTheme="majorHAnsi" w:cstheme="majorHAnsi"/>
                <w:sz w:val="24"/>
                <w:szCs w:val="24"/>
              </w:rPr>
              <w:t>85 km/h</w:t>
            </w:r>
          </w:p>
        </w:tc>
      </w:tr>
    </w:tbl>
    <w:p w14:paraId="50899AFE" w14:textId="77777777" w:rsidR="00A663E6" w:rsidRPr="007360BB" w:rsidRDefault="00A663E6" w:rsidP="00B34494">
      <w:pPr>
        <w:pStyle w:val="ListParagraph"/>
        <w:tabs>
          <w:tab w:val="left" w:pos="2029"/>
        </w:tabs>
        <w:spacing w:before="0" w:after="0" w:line="360" w:lineRule="auto"/>
        <w:jc w:val="both"/>
        <w:rPr>
          <w:rFonts w:asciiTheme="majorHAnsi" w:hAnsiTheme="majorHAnsi" w:cstheme="majorHAnsi"/>
          <w:szCs w:val="24"/>
        </w:rPr>
      </w:pPr>
    </w:p>
    <w:p w14:paraId="4A0BF3DD" w14:textId="77777777" w:rsidR="004337A0" w:rsidRPr="007360BB" w:rsidRDefault="00BD6F29" w:rsidP="00B34494">
      <w:pPr>
        <w:pStyle w:val="ListParagraph"/>
        <w:numPr>
          <w:ilvl w:val="0"/>
          <w:numId w:val="31"/>
        </w:numPr>
        <w:tabs>
          <w:tab w:val="left" w:pos="2029"/>
        </w:tabs>
        <w:spacing w:before="0" w:after="0" w:line="360" w:lineRule="auto"/>
        <w:jc w:val="both"/>
        <w:rPr>
          <w:rFonts w:asciiTheme="majorHAnsi" w:hAnsiTheme="majorHAnsi" w:cstheme="majorHAnsi"/>
          <w:szCs w:val="24"/>
        </w:rPr>
      </w:pPr>
      <w:r w:rsidRPr="007360BB">
        <w:rPr>
          <w:rFonts w:asciiTheme="majorHAnsi" w:hAnsiTheme="majorHAnsi" w:cstheme="majorHAnsi"/>
          <w:szCs w:val="24"/>
        </w:rPr>
        <w:t>Dựa vào bảng số liệu trên</w:t>
      </w:r>
      <w:r w:rsidR="004E51C6" w:rsidRPr="007360BB">
        <w:rPr>
          <w:rFonts w:asciiTheme="majorHAnsi" w:hAnsiTheme="majorHAnsi" w:cstheme="majorHAnsi"/>
          <w:szCs w:val="24"/>
        </w:rPr>
        <w:t>, em hãy cho biết loài</w:t>
      </w:r>
      <w:r w:rsidR="0081205B" w:rsidRPr="007360BB">
        <w:rPr>
          <w:rFonts w:asciiTheme="majorHAnsi" w:hAnsiTheme="majorHAnsi" w:cstheme="majorHAnsi"/>
          <w:szCs w:val="24"/>
          <w:lang w:val="en-US"/>
        </w:rPr>
        <w:t xml:space="preserve"> động vật</w:t>
      </w:r>
      <w:r w:rsidR="004E51C6" w:rsidRPr="007360BB">
        <w:rPr>
          <w:rFonts w:asciiTheme="majorHAnsi" w:hAnsiTheme="majorHAnsi" w:cstheme="majorHAnsi"/>
          <w:szCs w:val="24"/>
        </w:rPr>
        <w:t xml:space="preserve"> nào có tốc độ di chuyển chậm nhất?</w:t>
      </w:r>
    </w:p>
    <w:p w14:paraId="47974D36" w14:textId="77777777" w:rsidR="004337A0" w:rsidRPr="007360BB" w:rsidRDefault="00D353BF" w:rsidP="00B34494">
      <w:pPr>
        <w:pStyle w:val="ListParagraph"/>
        <w:numPr>
          <w:ilvl w:val="0"/>
          <w:numId w:val="31"/>
        </w:numPr>
        <w:tabs>
          <w:tab w:val="left" w:pos="2029"/>
        </w:tabs>
        <w:spacing w:before="0" w:after="0" w:line="360" w:lineRule="auto"/>
        <w:jc w:val="both"/>
        <w:rPr>
          <w:rFonts w:asciiTheme="majorHAnsi" w:hAnsiTheme="majorHAnsi" w:cstheme="majorHAnsi"/>
          <w:szCs w:val="24"/>
        </w:rPr>
      </w:pPr>
      <w:r w:rsidRPr="007360BB">
        <w:rPr>
          <w:rFonts w:asciiTheme="majorHAnsi" w:hAnsiTheme="majorHAnsi" w:cstheme="majorHAnsi"/>
          <w:szCs w:val="24"/>
        </w:rPr>
        <w:t>“Mỗi sáng ở Châu Phi có một con linh dương thức dậy. Nó biết rằng nó phải chạy nhanh hơn con sư tử nhanh nhất, nếu không nó sẽ bị chết.</w:t>
      </w:r>
      <w:r w:rsidRPr="007360BB">
        <w:rPr>
          <w:rFonts w:asciiTheme="majorHAnsi" w:hAnsiTheme="majorHAnsi" w:cstheme="majorHAnsi"/>
          <w:szCs w:val="24"/>
          <w:lang w:val="en-US"/>
        </w:rPr>
        <w:t xml:space="preserve"> </w:t>
      </w:r>
      <w:r w:rsidRPr="007360BB">
        <w:rPr>
          <w:rFonts w:asciiTheme="majorHAnsi" w:hAnsiTheme="majorHAnsi" w:cstheme="majorHAnsi"/>
          <w:szCs w:val="24"/>
        </w:rPr>
        <w:t>Mỗi sáng ở Châu Phi có một con sư tử thức dậy. Nó biết rằng nó phải chạy nhanh hơn con linh dương chậm nhất, nếu không nó sẽ bị chết đói.</w:t>
      </w:r>
      <w:r w:rsidR="006D6215" w:rsidRPr="007360BB">
        <w:rPr>
          <w:rFonts w:asciiTheme="majorHAnsi" w:hAnsiTheme="majorHAnsi" w:cstheme="majorHAnsi"/>
          <w:szCs w:val="24"/>
          <w:lang w:val="en-US"/>
        </w:rPr>
        <w:t xml:space="preserve"> </w:t>
      </w:r>
      <w:r w:rsidRPr="007360BB">
        <w:rPr>
          <w:rFonts w:asciiTheme="majorHAnsi" w:hAnsiTheme="majorHAnsi" w:cstheme="majorHAnsi"/>
          <w:szCs w:val="24"/>
        </w:rPr>
        <w:t>Điều quan trọng không phải việc bạn là sư tử hay linh dương</w:t>
      </w:r>
      <w:r w:rsidR="006D6215" w:rsidRPr="007360BB">
        <w:rPr>
          <w:rFonts w:asciiTheme="majorHAnsi" w:hAnsiTheme="majorHAnsi" w:cstheme="majorHAnsi"/>
          <w:szCs w:val="24"/>
          <w:lang w:val="en-US"/>
        </w:rPr>
        <w:t xml:space="preserve"> mà là k</w:t>
      </w:r>
      <w:r w:rsidRPr="007360BB">
        <w:rPr>
          <w:rFonts w:asciiTheme="majorHAnsi" w:hAnsiTheme="majorHAnsi" w:cstheme="majorHAnsi"/>
          <w:szCs w:val="24"/>
        </w:rPr>
        <w:t>hi mặt trời mọc bạn nên bắt đầu chạ</w:t>
      </w:r>
      <w:r w:rsidR="00C33DEB" w:rsidRPr="007360BB">
        <w:rPr>
          <w:rFonts w:asciiTheme="majorHAnsi" w:hAnsiTheme="majorHAnsi" w:cstheme="majorHAnsi"/>
          <w:szCs w:val="24"/>
        </w:rPr>
        <w:t>y.</w:t>
      </w:r>
    </w:p>
    <w:p w14:paraId="1279E7FD" w14:textId="77777777" w:rsidR="002E6E26" w:rsidRPr="007360BB" w:rsidRDefault="00D353BF" w:rsidP="00B34494">
      <w:pPr>
        <w:pStyle w:val="ListParagraph"/>
        <w:tabs>
          <w:tab w:val="left" w:pos="2029"/>
        </w:tabs>
        <w:spacing w:before="0" w:after="0" w:line="360" w:lineRule="auto"/>
        <w:jc w:val="both"/>
        <w:rPr>
          <w:rFonts w:asciiTheme="majorHAnsi" w:hAnsiTheme="majorHAnsi" w:cstheme="majorHAnsi"/>
          <w:szCs w:val="24"/>
        </w:rPr>
      </w:pPr>
      <w:r w:rsidRPr="007360BB">
        <w:rPr>
          <w:rFonts w:asciiTheme="majorHAnsi" w:hAnsiTheme="majorHAnsi" w:cstheme="majorHAnsi"/>
          <w:szCs w:val="24"/>
        </w:rPr>
        <w:t>Trong thế giới tự nhiên, cuộc chạy đua để giành giật sự sống là điều khó tránh khỏi bởi đó là bản năng sinh tồn củ</w:t>
      </w:r>
      <w:r w:rsidR="00D96880" w:rsidRPr="007360BB">
        <w:rPr>
          <w:rFonts w:asciiTheme="majorHAnsi" w:hAnsiTheme="majorHAnsi" w:cstheme="majorHAnsi"/>
          <w:szCs w:val="24"/>
        </w:rPr>
        <w:t>a loài</w:t>
      </w:r>
      <w:r w:rsidRPr="007360BB">
        <w:rPr>
          <w:rFonts w:asciiTheme="majorHAnsi" w:hAnsiTheme="majorHAnsi" w:cstheme="majorHAnsi"/>
          <w:szCs w:val="24"/>
        </w:rPr>
        <w:t>, không chạy hoặc là chết đói hoặc bị ăn thịt. Kẻ yếu như linh dương phải ngày ngày cố gắng để sống sót, còn kẻ mạnh như sư tử cũng phải nỗ lực không ngừng để tránh bị hủy diệ</w:t>
      </w:r>
      <w:r w:rsidR="00C33DEB" w:rsidRPr="007360BB">
        <w:rPr>
          <w:rFonts w:asciiTheme="majorHAnsi" w:hAnsiTheme="majorHAnsi" w:cstheme="majorHAnsi"/>
          <w:szCs w:val="24"/>
        </w:rPr>
        <w:t>t.”</w:t>
      </w:r>
      <w:r w:rsidR="002E6E26" w:rsidRPr="007360BB">
        <w:rPr>
          <w:rFonts w:asciiTheme="majorHAnsi" w:hAnsiTheme="majorHAnsi" w:cstheme="majorHAnsi"/>
          <w:szCs w:val="24"/>
          <w:lang w:val="en-US"/>
        </w:rPr>
        <w:t xml:space="preserve"> (Sưu tầm)</w:t>
      </w:r>
    </w:p>
    <w:p w14:paraId="69C58071" w14:textId="77777777" w:rsidR="00D96880" w:rsidRPr="007360BB" w:rsidRDefault="00BD6F29" w:rsidP="002A3557">
      <w:pPr>
        <w:spacing w:line="360" w:lineRule="auto"/>
        <w:ind w:left="720"/>
        <w:contextualSpacing/>
        <w:jc w:val="both"/>
        <w:outlineLvl w:val="0"/>
        <w:rPr>
          <w:rFonts w:asciiTheme="majorHAnsi" w:hAnsiTheme="majorHAnsi" w:cstheme="majorHAnsi"/>
          <w:b/>
        </w:rPr>
      </w:pPr>
      <w:r w:rsidRPr="007360BB">
        <w:rPr>
          <w:rFonts w:asciiTheme="majorHAnsi" w:hAnsiTheme="majorHAnsi" w:cstheme="majorHAnsi"/>
          <w:b/>
        </w:rPr>
        <w:t>Theo em, khi bị sư tử đuổi bắt, linh dương phải chạy như t</w:t>
      </w:r>
      <w:r w:rsidR="005627FD" w:rsidRPr="007360BB">
        <w:rPr>
          <w:rFonts w:asciiTheme="majorHAnsi" w:hAnsiTheme="majorHAnsi" w:cstheme="majorHAnsi"/>
          <w:b/>
        </w:rPr>
        <w:t>hế nào để có thể trốn thoát</w:t>
      </w:r>
      <w:r w:rsidRPr="007360BB">
        <w:rPr>
          <w:rFonts w:asciiTheme="majorHAnsi" w:hAnsiTheme="majorHAnsi" w:cstheme="majorHAnsi"/>
          <w:b/>
        </w:rPr>
        <w:t xml:space="preserve">? </w:t>
      </w:r>
      <w:r w:rsidR="002A3557" w:rsidRPr="007360BB">
        <w:rPr>
          <w:rFonts w:asciiTheme="majorHAnsi" w:hAnsiTheme="majorHAnsi" w:cstheme="majorHAnsi"/>
          <w:b/>
        </w:rPr>
        <w:t>Giải thích.</w:t>
      </w:r>
      <w:r w:rsidR="002A3557">
        <w:rPr>
          <w:rFonts w:asciiTheme="majorHAnsi" w:hAnsiTheme="majorHAnsi" w:cstheme="majorHAnsi"/>
          <w:b/>
        </w:rPr>
        <w:t xml:space="preserve"> </w:t>
      </w:r>
      <w:bookmarkStart w:id="0" w:name="_GoBack"/>
      <w:bookmarkEnd w:id="0"/>
      <w:r w:rsidR="002A3557">
        <w:rPr>
          <w:rFonts w:asciiTheme="majorHAnsi" w:hAnsiTheme="majorHAnsi" w:cstheme="majorHAnsi"/>
          <w:b/>
        </w:rPr>
        <w:t>Biết rằng con sư tử thường có khối lượng lớn hơn con linh dương khá nhiều.</w:t>
      </w:r>
    </w:p>
    <w:p w14:paraId="58DD5D58" w14:textId="77777777" w:rsidR="0096243B" w:rsidRPr="007360BB" w:rsidRDefault="0096243B" w:rsidP="00B34494">
      <w:pPr>
        <w:pStyle w:val="ListParagraph"/>
        <w:tabs>
          <w:tab w:val="left" w:leader="dot" w:pos="10440"/>
        </w:tabs>
        <w:spacing w:before="0" w:after="0" w:line="360" w:lineRule="auto"/>
        <w:ind w:left="0"/>
        <w:jc w:val="both"/>
        <w:rPr>
          <w:rFonts w:asciiTheme="majorHAnsi" w:hAnsiTheme="majorHAnsi" w:cstheme="majorHAnsi"/>
          <w:b/>
          <w:szCs w:val="24"/>
          <w:lang w:val="en-US"/>
        </w:rPr>
      </w:pPr>
    </w:p>
    <w:p w14:paraId="3F52E132" w14:textId="77777777" w:rsidR="0096243B" w:rsidRPr="007360BB" w:rsidRDefault="0096243B" w:rsidP="00B34494">
      <w:pPr>
        <w:pStyle w:val="ListParagraph"/>
        <w:tabs>
          <w:tab w:val="left" w:leader="dot" w:pos="10440"/>
        </w:tabs>
        <w:spacing w:before="0" w:after="0" w:line="360" w:lineRule="auto"/>
        <w:ind w:left="0"/>
        <w:jc w:val="both"/>
        <w:rPr>
          <w:rFonts w:asciiTheme="majorHAnsi" w:hAnsiTheme="majorHAnsi" w:cstheme="majorHAnsi"/>
          <w:b/>
          <w:szCs w:val="24"/>
          <w:lang w:val="en-US"/>
        </w:rPr>
      </w:pPr>
    </w:p>
    <w:p w14:paraId="6996080A" w14:textId="77777777" w:rsidR="0096243B" w:rsidRPr="007360BB" w:rsidRDefault="0096243B" w:rsidP="00B34494">
      <w:pPr>
        <w:pStyle w:val="ListParagraph"/>
        <w:tabs>
          <w:tab w:val="left" w:leader="dot" w:pos="10440"/>
        </w:tabs>
        <w:spacing w:before="0" w:after="0" w:line="360" w:lineRule="auto"/>
        <w:ind w:left="0"/>
        <w:jc w:val="both"/>
        <w:rPr>
          <w:rFonts w:asciiTheme="majorHAnsi" w:hAnsiTheme="majorHAnsi" w:cstheme="majorHAnsi"/>
          <w:szCs w:val="24"/>
          <w:lang w:val="en-US"/>
        </w:rPr>
      </w:pPr>
    </w:p>
    <w:p w14:paraId="3BBF4F69" w14:textId="77777777" w:rsidR="00EE5B74" w:rsidRPr="007360BB" w:rsidRDefault="00B556DD" w:rsidP="002A3557">
      <w:pPr>
        <w:pStyle w:val="ListParagraph"/>
        <w:tabs>
          <w:tab w:val="left" w:leader="dot" w:pos="10440"/>
        </w:tabs>
        <w:spacing w:before="0" w:after="0" w:line="360" w:lineRule="auto"/>
        <w:ind w:left="0"/>
        <w:jc w:val="center"/>
        <w:outlineLvl w:val="0"/>
        <w:rPr>
          <w:rFonts w:asciiTheme="majorHAnsi" w:hAnsiTheme="majorHAnsi" w:cstheme="majorHAnsi"/>
          <w:b/>
          <w:szCs w:val="24"/>
          <w:lang w:val="en-US"/>
        </w:rPr>
      </w:pPr>
      <w:r w:rsidRPr="007360BB">
        <w:rPr>
          <w:rFonts w:asciiTheme="majorHAnsi" w:hAnsiTheme="majorHAnsi" w:cstheme="majorHAnsi"/>
          <w:b/>
          <w:szCs w:val="24"/>
          <w:lang w:val="en-US"/>
        </w:rPr>
        <w:t>ĐÁP ÁN VÀ BIỂU ĐIỂM</w:t>
      </w:r>
    </w:p>
    <w:p w14:paraId="35563893" w14:textId="77777777" w:rsidR="00C86A9B" w:rsidRPr="007360BB" w:rsidRDefault="00EE5B74" w:rsidP="002A3557">
      <w:pPr>
        <w:pStyle w:val="ListParagraph"/>
        <w:spacing w:before="0" w:after="0" w:line="360" w:lineRule="auto"/>
        <w:ind w:left="0" w:firstLine="720"/>
        <w:jc w:val="both"/>
        <w:outlineLvl w:val="0"/>
        <w:rPr>
          <w:rFonts w:asciiTheme="majorHAnsi" w:hAnsiTheme="majorHAnsi" w:cstheme="majorHAnsi"/>
          <w:b/>
          <w:szCs w:val="24"/>
          <w:lang w:val="en-US"/>
        </w:rPr>
      </w:pPr>
      <w:r w:rsidRPr="007360BB">
        <w:rPr>
          <w:rFonts w:asciiTheme="majorHAnsi" w:hAnsiTheme="majorHAnsi" w:cstheme="majorHAnsi"/>
          <w:b/>
          <w:szCs w:val="24"/>
          <w:u w:val="single"/>
        </w:rPr>
        <w:t>Câu 1:</w:t>
      </w:r>
      <w:r w:rsidR="00C86A9B" w:rsidRPr="007360BB">
        <w:rPr>
          <w:rFonts w:asciiTheme="majorHAnsi" w:hAnsiTheme="majorHAnsi" w:cstheme="majorHAnsi"/>
          <w:b/>
          <w:szCs w:val="24"/>
          <w:lang w:val="en-US"/>
        </w:rPr>
        <w:t xml:space="preserve"> </w:t>
      </w:r>
      <w:r w:rsidR="00F94264" w:rsidRPr="007360BB">
        <w:rPr>
          <w:rFonts w:asciiTheme="majorHAnsi" w:hAnsiTheme="majorHAnsi" w:cstheme="majorHAnsi"/>
          <w:b/>
          <w:szCs w:val="24"/>
          <w:lang w:val="fr-FR"/>
        </w:rPr>
        <w:t>(2</w:t>
      </w:r>
      <w:r w:rsidR="00185C8D" w:rsidRPr="007360BB">
        <w:rPr>
          <w:rFonts w:asciiTheme="majorHAnsi" w:hAnsiTheme="majorHAnsi" w:cstheme="majorHAnsi"/>
          <w:b/>
          <w:szCs w:val="24"/>
          <w:lang w:val="fr-FR"/>
        </w:rPr>
        <w:t>đ)</w:t>
      </w:r>
    </w:p>
    <w:p w14:paraId="47C5398A" w14:textId="77777777" w:rsidR="000F346D" w:rsidRPr="007360BB" w:rsidRDefault="000F346D" w:rsidP="00B34494">
      <w:pPr>
        <w:pStyle w:val="ListParagraph"/>
        <w:numPr>
          <w:ilvl w:val="0"/>
          <w:numId w:val="23"/>
        </w:numPr>
        <w:spacing w:before="0" w:after="0" w:line="360" w:lineRule="auto"/>
        <w:jc w:val="both"/>
        <w:rPr>
          <w:rFonts w:asciiTheme="majorHAnsi" w:hAnsiTheme="majorHAnsi" w:cstheme="majorHAnsi"/>
          <w:szCs w:val="24"/>
          <w:lang w:val="en-US"/>
        </w:rPr>
      </w:pPr>
      <w:r w:rsidRPr="007360BB">
        <w:rPr>
          <w:rFonts w:asciiTheme="majorHAnsi" w:hAnsiTheme="majorHAnsi" w:cstheme="majorHAnsi"/>
          <w:szCs w:val="24"/>
          <w:lang w:val="en-US"/>
        </w:rPr>
        <w:t>Chuyển động cơ là sự thay đổi vị trí của một vật theo thời gian so với vậ</w:t>
      </w:r>
      <w:r w:rsidR="0023543B" w:rsidRPr="007360BB">
        <w:rPr>
          <w:rFonts w:asciiTheme="majorHAnsi" w:hAnsiTheme="majorHAnsi" w:cstheme="majorHAnsi"/>
          <w:szCs w:val="24"/>
          <w:lang w:val="en-US"/>
        </w:rPr>
        <w:t xml:space="preserve">t khác. </w:t>
      </w:r>
      <w:r w:rsidR="0023543B" w:rsidRPr="007360BB">
        <w:rPr>
          <w:rFonts w:asciiTheme="majorHAnsi" w:hAnsiTheme="majorHAnsi" w:cstheme="majorHAnsi"/>
          <w:szCs w:val="24"/>
          <w:lang w:val="en-US"/>
        </w:rPr>
        <w:tab/>
      </w:r>
      <w:r w:rsidR="0023543B" w:rsidRPr="007360BB">
        <w:rPr>
          <w:rFonts w:asciiTheme="majorHAnsi" w:hAnsiTheme="majorHAnsi" w:cstheme="majorHAnsi"/>
          <w:szCs w:val="24"/>
          <w:lang w:val="en-US"/>
        </w:rPr>
        <w:tab/>
        <w:t>(</w:t>
      </w:r>
      <w:r w:rsidR="00F94264" w:rsidRPr="007360BB">
        <w:rPr>
          <w:rFonts w:asciiTheme="majorHAnsi" w:hAnsiTheme="majorHAnsi" w:cstheme="majorHAnsi"/>
          <w:szCs w:val="24"/>
          <w:lang w:val="en-US"/>
        </w:rPr>
        <w:t>1</w:t>
      </w:r>
      <w:r w:rsidRPr="007360BB">
        <w:rPr>
          <w:rFonts w:asciiTheme="majorHAnsi" w:hAnsiTheme="majorHAnsi" w:cstheme="majorHAnsi"/>
          <w:szCs w:val="24"/>
          <w:lang w:val="en-US"/>
        </w:rPr>
        <w:t>đ)</w:t>
      </w:r>
    </w:p>
    <w:p w14:paraId="743D50AD" w14:textId="77777777" w:rsidR="00D12107" w:rsidRPr="007360BB" w:rsidRDefault="00F94264" w:rsidP="00B34494">
      <w:pPr>
        <w:pStyle w:val="ListParagraph"/>
        <w:numPr>
          <w:ilvl w:val="0"/>
          <w:numId w:val="23"/>
        </w:numPr>
        <w:spacing w:before="0" w:after="0" w:line="360" w:lineRule="auto"/>
        <w:jc w:val="both"/>
        <w:rPr>
          <w:rFonts w:asciiTheme="majorHAnsi" w:hAnsiTheme="majorHAnsi" w:cstheme="majorHAnsi"/>
          <w:b/>
          <w:szCs w:val="24"/>
          <w:u w:val="single"/>
          <w:lang w:val="en-US"/>
        </w:rPr>
      </w:pPr>
      <w:r w:rsidRPr="007360BB">
        <w:rPr>
          <w:rFonts w:asciiTheme="majorHAnsi" w:hAnsiTheme="majorHAnsi" w:cstheme="majorHAnsi"/>
          <w:szCs w:val="24"/>
          <w:lang w:val="en-US"/>
        </w:rPr>
        <w:t xml:space="preserve">Sai. </w:t>
      </w:r>
      <w:r w:rsidRPr="007360BB">
        <w:rPr>
          <w:rFonts w:asciiTheme="majorHAnsi" w:hAnsiTheme="majorHAnsi" w:cstheme="majorHAnsi"/>
          <w:szCs w:val="24"/>
          <w:lang w:val="en-US"/>
        </w:rPr>
        <w:tab/>
      </w:r>
      <w:r w:rsidRPr="007360BB">
        <w:rPr>
          <w:rFonts w:asciiTheme="majorHAnsi" w:hAnsiTheme="majorHAnsi" w:cstheme="majorHAnsi"/>
          <w:szCs w:val="24"/>
          <w:lang w:val="en-US"/>
        </w:rPr>
        <w:tab/>
      </w:r>
      <w:r w:rsidRPr="007360BB">
        <w:rPr>
          <w:rFonts w:asciiTheme="majorHAnsi" w:hAnsiTheme="majorHAnsi" w:cstheme="majorHAnsi"/>
          <w:szCs w:val="24"/>
          <w:lang w:val="en-US"/>
        </w:rPr>
        <w:tab/>
      </w:r>
      <w:r w:rsidRPr="007360BB">
        <w:rPr>
          <w:rFonts w:asciiTheme="majorHAnsi" w:hAnsiTheme="majorHAnsi" w:cstheme="majorHAnsi"/>
          <w:szCs w:val="24"/>
          <w:lang w:val="en-US"/>
        </w:rPr>
        <w:tab/>
      </w:r>
      <w:r w:rsidRPr="007360BB">
        <w:rPr>
          <w:rFonts w:asciiTheme="majorHAnsi" w:hAnsiTheme="majorHAnsi" w:cstheme="majorHAnsi"/>
          <w:szCs w:val="24"/>
          <w:lang w:val="en-US"/>
        </w:rPr>
        <w:tab/>
      </w:r>
      <w:r w:rsidRPr="007360BB">
        <w:rPr>
          <w:rFonts w:asciiTheme="majorHAnsi" w:hAnsiTheme="majorHAnsi" w:cstheme="majorHAnsi"/>
          <w:szCs w:val="24"/>
          <w:lang w:val="en-US"/>
        </w:rPr>
        <w:tab/>
      </w:r>
      <w:r w:rsidRPr="007360BB">
        <w:rPr>
          <w:rFonts w:asciiTheme="majorHAnsi" w:hAnsiTheme="majorHAnsi" w:cstheme="majorHAnsi"/>
          <w:szCs w:val="24"/>
          <w:lang w:val="en-US"/>
        </w:rPr>
        <w:tab/>
      </w:r>
      <w:r w:rsidRPr="007360BB">
        <w:rPr>
          <w:rFonts w:asciiTheme="majorHAnsi" w:hAnsiTheme="majorHAnsi" w:cstheme="majorHAnsi"/>
          <w:szCs w:val="24"/>
          <w:lang w:val="en-US"/>
        </w:rPr>
        <w:tab/>
      </w:r>
      <w:r w:rsidRPr="007360BB">
        <w:rPr>
          <w:rFonts w:asciiTheme="majorHAnsi" w:hAnsiTheme="majorHAnsi" w:cstheme="majorHAnsi"/>
          <w:szCs w:val="24"/>
          <w:lang w:val="en-US"/>
        </w:rPr>
        <w:tab/>
      </w:r>
      <w:r w:rsidRPr="007360BB">
        <w:rPr>
          <w:rFonts w:asciiTheme="majorHAnsi" w:hAnsiTheme="majorHAnsi" w:cstheme="majorHAnsi"/>
          <w:szCs w:val="24"/>
          <w:lang w:val="en-US"/>
        </w:rPr>
        <w:tab/>
      </w:r>
      <w:r w:rsidRPr="007360BB">
        <w:rPr>
          <w:rFonts w:asciiTheme="majorHAnsi" w:hAnsiTheme="majorHAnsi" w:cstheme="majorHAnsi"/>
          <w:szCs w:val="24"/>
          <w:lang w:val="en-US"/>
        </w:rPr>
        <w:tab/>
      </w:r>
      <w:r w:rsidRPr="007360BB">
        <w:rPr>
          <w:rFonts w:asciiTheme="majorHAnsi" w:hAnsiTheme="majorHAnsi" w:cstheme="majorHAnsi"/>
          <w:szCs w:val="24"/>
          <w:lang w:val="en-US"/>
        </w:rPr>
        <w:tab/>
        <w:t>(0,</w:t>
      </w:r>
      <w:r w:rsidR="000F346D" w:rsidRPr="007360BB">
        <w:rPr>
          <w:rFonts w:asciiTheme="majorHAnsi" w:hAnsiTheme="majorHAnsi" w:cstheme="majorHAnsi"/>
          <w:szCs w:val="24"/>
          <w:lang w:val="en-US"/>
        </w:rPr>
        <w:t>5đ)</w:t>
      </w:r>
    </w:p>
    <w:p w14:paraId="6F4CEC1D" w14:textId="77777777" w:rsidR="000F346D" w:rsidRPr="007360BB" w:rsidRDefault="000F346D" w:rsidP="00B34494">
      <w:pPr>
        <w:pStyle w:val="ListParagraph"/>
        <w:spacing w:before="0" w:after="0" w:line="360" w:lineRule="auto"/>
        <w:jc w:val="both"/>
        <w:rPr>
          <w:rFonts w:asciiTheme="majorHAnsi" w:hAnsiTheme="majorHAnsi" w:cstheme="majorHAnsi"/>
          <w:szCs w:val="24"/>
          <w:lang w:val="en-US"/>
        </w:rPr>
      </w:pPr>
      <w:r w:rsidRPr="007360BB">
        <w:rPr>
          <w:rFonts w:asciiTheme="majorHAnsi" w:hAnsiTheme="majorHAnsi" w:cstheme="majorHAnsi"/>
          <w:szCs w:val="24"/>
          <w:lang w:val="en-US"/>
        </w:rPr>
        <w:t xml:space="preserve">Giải thích đúng. </w:t>
      </w:r>
      <w:r w:rsidRPr="007360BB">
        <w:rPr>
          <w:rFonts w:asciiTheme="majorHAnsi" w:hAnsiTheme="majorHAnsi" w:cstheme="majorHAnsi"/>
          <w:szCs w:val="24"/>
          <w:lang w:val="en-US"/>
        </w:rPr>
        <w:tab/>
      </w:r>
      <w:r w:rsidRPr="007360BB">
        <w:rPr>
          <w:rFonts w:asciiTheme="majorHAnsi" w:hAnsiTheme="majorHAnsi" w:cstheme="majorHAnsi"/>
          <w:szCs w:val="24"/>
          <w:lang w:val="en-US"/>
        </w:rPr>
        <w:tab/>
      </w:r>
      <w:r w:rsidRPr="007360BB">
        <w:rPr>
          <w:rFonts w:asciiTheme="majorHAnsi" w:hAnsiTheme="majorHAnsi" w:cstheme="majorHAnsi"/>
          <w:szCs w:val="24"/>
          <w:lang w:val="en-US"/>
        </w:rPr>
        <w:tab/>
      </w:r>
      <w:r w:rsidRPr="007360BB">
        <w:rPr>
          <w:rFonts w:asciiTheme="majorHAnsi" w:hAnsiTheme="majorHAnsi" w:cstheme="majorHAnsi"/>
          <w:szCs w:val="24"/>
          <w:lang w:val="en-US"/>
        </w:rPr>
        <w:tab/>
      </w:r>
      <w:r w:rsidRPr="007360BB">
        <w:rPr>
          <w:rFonts w:asciiTheme="majorHAnsi" w:hAnsiTheme="majorHAnsi" w:cstheme="majorHAnsi"/>
          <w:szCs w:val="24"/>
          <w:lang w:val="en-US"/>
        </w:rPr>
        <w:tab/>
      </w:r>
      <w:r w:rsidRPr="007360BB">
        <w:rPr>
          <w:rFonts w:asciiTheme="majorHAnsi" w:hAnsiTheme="majorHAnsi" w:cstheme="majorHAnsi"/>
          <w:szCs w:val="24"/>
          <w:lang w:val="en-US"/>
        </w:rPr>
        <w:tab/>
      </w:r>
      <w:r w:rsidRPr="007360BB">
        <w:rPr>
          <w:rFonts w:asciiTheme="majorHAnsi" w:hAnsiTheme="majorHAnsi" w:cstheme="majorHAnsi"/>
          <w:szCs w:val="24"/>
          <w:lang w:val="en-US"/>
        </w:rPr>
        <w:tab/>
      </w:r>
      <w:r w:rsidRPr="007360BB">
        <w:rPr>
          <w:rFonts w:asciiTheme="majorHAnsi" w:hAnsiTheme="majorHAnsi" w:cstheme="majorHAnsi"/>
          <w:szCs w:val="24"/>
          <w:lang w:val="en-US"/>
        </w:rPr>
        <w:tab/>
      </w:r>
      <w:r w:rsidRPr="007360BB">
        <w:rPr>
          <w:rFonts w:asciiTheme="majorHAnsi" w:hAnsiTheme="majorHAnsi" w:cstheme="majorHAnsi"/>
          <w:szCs w:val="24"/>
          <w:lang w:val="en-US"/>
        </w:rPr>
        <w:tab/>
      </w:r>
      <w:r w:rsidRPr="007360BB">
        <w:rPr>
          <w:rFonts w:asciiTheme="majorHAnsi" w:hAnsiTheme="majorHAnsi" w:cstheme="majorHAnsi"/>
          <w:szCs w:val="24"/>
          <w:lang w:val="en-US"/>
        </w:rPr>
        <w:tab/>
        <w:t>(0,5đ)</w:t>
      </w:r>
    </w:p>
    <w:p w14:paraId="750B0AB2" w14:textId="77777777" w:rsidR="0023543B" w:rsidRPr="007360BB" w:rsidRDefault="0023543B" w:rsidP="002A3557">
      <w:pPr>
        <w:spacing w:line="360" w:lineRule="auto"/>
        <w:ind w:firstLine="720"/>
        <w:contextualSpacing/>
        <w:jc w:val="both"/>
        <w:outlineLvl w:val="0"/>
        <w:rPr>
          <w:rFonts w:asciiTheme="majorHAnsi" w:hAnsiTheme="majorHAnsi" w:cstheme="majorHAnsi"/>
          <w:b/>
          <w:u w:val="single"/>
        </w:rPr>
      </w:pPr>
      <w:r w:rsidRPr="007360BB">
        <w:rPr>
          <w:rFonts w:asciiTheme="majorHAnsi" w:hAnsiTheme="majorHAnsi" w:cstheme="majorHAnsi"/>
          <w:b/>
          <w:u w:val="single"/>
        </w:rPr>
        <w:t>Câu 2:</w:t>
      </w:r>
      <w:r w:rsidRPr="007360BB">
        <w:rPr>
          <w:rFonts w:asciiTheme="majorHAnsi" w:hAnsiTheme="majorHAnsi" w:cstheme="majorHAnsi"/>
        </w:rPr>
        <w:t xml:space="preserve"> (</w:t>
      </w:r>
      <w:r w:rsidRPr="007360BB">
        <w:rPr>
          <w:rFonts w:asciiTheme="majorHAnsi" w:hAnsiTheme="majorHAnsi" w:cstheme="majorHAnsi"/>
          <w:b/>
        </w:rPr>
        <w:t>1,5đ)</w:t>
      </w:r>
    </w:p>
    <w:p w14:paraId="43A639BD" w14:textId="77777777" w:rsidR="0023543B" w:rsidRPr="007360BB" w:rsidRDefault="0023543B" w:rsidP="00B34494">
      <w:pPr>
        <w:spacing w:line="360" w:lineRule="auto"/>
        <w:contextualSpacing/>
        <w:jc w:val="both"/>
        <w:rPr>
          <w:rFonts w:asciiTheme="majorHAnsi" w:hAnsiTheme="majorHAnsi" w:cstheme="majorHAnsi"/>
        </w:rPr>
      </w:pPr>
      <w:r w:rsidRPr="007360BB">
        <w:rPr>
          <w:rFonts w:asciiTheme="majorHAnsi" w:hAnsiTheme="majorHAnsi" w:cstheme="majorHAnsi"/>
        </w:rPr>
        <w:t xml:space="preserve">Do không khí có trọng lượng nên Trái Đất và mọi vật trên Trái Đất đều chịu tác dụng áp suất của lớp không khí bao quanh Trái Đất. Áp suất này được gọi là áp suất khí quyển. </w:t>
      </w:r>
      <w:r w:rsidRPr="007360BB">
        <w:rPr>
          <w:rFonts w:asciiTheme="majorHAnsi" w:hAnsiTheme="majorHAnsi" w:cstheme="majorHAnsi"/>
        </w:rPr>
        <w:tab/>
      </w:r>
      <w:r w:rsidRPr="007360BB">
        <w:rPr>
          <w:rFonts w:asciiTheme="majorHAnsi" w:hAnsiTheme="majorHAnsi" w:cstheme="majorHAnsi"/>
        </w:rPr>
        <w:tab/>
      </w:r>
      <w:r w:rsidRPr="007360BB">
        <w:rPr>
          <w:rFonts w:asciiTheme="majorHAnsi" w:hAnsiTheme="majorHAnsi" w:cstheme="majorHAnsi"/>
        </w:rPr>
        <w:tab/>
      </w:r>
      <w:r w:rsidRPr="007360BB">
        <w:rPr>
          <w:rFonts w:asciiTheme="majorHAnsi" w:hAnsiTheme="majorHAnsi" w:cstheme="majorHAnsi"/>
        </w:rPr>
        <w:tab/>
      </w:r>
      <w:r w:rsidRPr="007360BB">
        <w:rPr>
          <w:rFonts w:asciiTheme="majorHAnsi" w:hAnsiTheme="majorHAnsi" w:cstheme="majorHAnsi"/>
        </w:rPr>
        <w:tab/>
        <w:t>(1đ)</w:t>
      </w:r>
    </w:p>
    <w:p w14:paraId="5B01D0DD" w14:textId="77777777" w:rsidR="0023543B" w:rsidRPr="007360BB" w:rsidRDefault="0023543B" w:rsidP="00B34494">
      <w:pPr>
        <w:spacing w:line="360" w:lineRule="auto"/>
        <w:contextualSpacing/>
        <w:jc w:val="both"/>
        <w:rPr>
          <w:rFonts w:asciiTheme="majorHAnsi" w:hAnsiTheme="majorHAnsi" w:cstheme="majorHAnsi"/>
        </w:rPr>
      </w:pPr>
      <w:r w:rsidRPr="007360BB">
        <w:rPr>
          <w:rFonts w:asciiTheme="majorHAnsi" w:hAnsiTheme="majorHAnsi" w:cstheme="majorHAnsi"/>
        </w:rPr>
        <w:t>Ví dụ đúng</w:t>
      </w:r>
      <w:r w:rsidRPr="007360BB">
        <w:rPr>
          <w:rFonts w:asciiTheme="majorHAnsi" w:hAnsiTheme="majorHAnsi" w:cstheme="majorHAnsi"/>
        </w:rPr>
        <w:tab/>
      </w:r>
      <w:r w:rsidRPr="007360BB">
        <w:rPr>
          <w:rFonts w:asciiTheme="majorHAnsi" w:hAnsiTheme="majorHAnsi" w:cstheme="majorHAnsi"/>
        </w:rPr>
        <w:tab/>
      </w:r>
      <w:r w:rsidRPr="007360BB">
        <w:rPr>
          <w:rFonts w:asciiTheme="majorHAnsi" w:hAnsiTheme="majorHAnsi" w:cstheme="majorHAnsi"/>
        </w:rPr>
        <w:tab/>
      </w:r>
      <w:r w:rsidRPr="007360BB">
        <w:rPr>
          <w:rFonts w:asciiTheme="majorHAnsi" w:hAnsiTheme="majorHAnsi" w:cstheme="majorHAnsi"/>
        </w:rPr>
        <w:tab/>
      </w:r>
      <w:r w:rsidRPr="007360BB">
        <w:rPr>
          <w:rFonts w:asciiTheme="majorHAnsi" w:hAnsiTheme="majorHAnsi" w:cstheme="majorHAnsi"/>
        </w:rPr>
        <w:tab/>
      </w:r>
      <w:r w:rsidRPr="007360BB">
        <w:rPr>
          <w:rFonts w:asciiTheme="majorHAnsi" w:hAnsiTheme="majorHAnsi" w:cstheme="majorHAnsi"/>
        </w:rPr>
        <w:tab/>
      </w:r>
      <w:r w:rsidRPr="007360BB">
        <w:rPr>
          <w:rFonts w:asciiTheme="majorHAnsi" w:hAnsiTheme="majorHAnsi" w:cstheme="majorHAnsi"/>
        </w:rPr>
        <w:tab/>
      </w:r>
      <w:r w:rsidRPr="007360BB">
        <w:rPr>
          <w:rFonts w:asciiTheme="majorHAnsi" w:hAnsiTheme="majorHAnsi" w:cstheme="majorHAnsi"/>
        </w:rPr>
        <w:tab/>
      </w:r>
      <w:r w:rsidRPr="007360BB">
        <w:rPr>
          <w:rFonts w:asciiTheme="majorHAnsi" w:hAnsiTheme="majorHAnsi" w:cstheme="majorHAnsi"/>
        </w:rPr>
        <w:tab/>
      </w:r>
      <w:r w:rsidRPr="007360BB">
        <w:rPr>
          <w:rFonts w:asciiTheme="majorHAnsi" w:hAnsiTheme="majorHAnsi" w:cstheme="majorHAnsi"/>
        </w:rPr>
        <w:tab/>
      </w:r>
      <w:r w:rsidRPr="007360BB">
        <w:rPr>
          <w:rFonts w:asciiTheme="majorHAnsi" w:hAnsiTheme="majorHAnsi" w:cstheme="majorHAnsi"/>
        </w:rPr>
        <w:tab/>
      </w:r>
      <w:r w:rsidRPr="007360BB">
        <w:rPr>
          <w:rFonts w:asciiTheme="majorHAnsi" w:hAnsiTheme="majorHAnsi" w:cstheme="majorHAnsi"/>
        </w:rPr>
        <w:tab/>
        <w:t>(0,5đ)</w:t>
      </w:r>
    </w:p>
    <w:p w14:paraId="6FB699E1" w14:textId="77777777" w:rsidR="00EE5B74" w:rsidRPr="007360BB" w:rsidRDefault="0023543B" w:rsidP="002A3557">
      <w:pPr>
        <w:spacing w:line="360" w:lineRule="auto"/>
        <w:ind w:firstLine="720"/>
        <w:contextualSpacing/>
        <w:jc w:val="both"/>
        <w:outlineLvl w:val="0"/>
        <w:rPr>
          <w:rFonts w:asciiTheme="majorHAnsi" w:hAnsiTheme="majorHAnsi" w:cstheme="majorHAnsi"/>
          <w:b/>
        </w:rPr>
      </w:pPr>
      <w:r w:rsidRPr="007360BB">
        <w:rPr>
          <w:rFonts w:asciiTheme="majorHAnsi" w:hAnsiTheme="majorHAnsi" w:cstheme="majorHAnsi"/>
          <w:b/>
          <w:u w:val="single"/>
        </w:rPr>
        <w:t>Câu</w:t>
      </w:r>
      <w:r w:rsidR="005B084F" w:rsidRPr="007360BB">
        <w:rPr>
          <w:rFonts w:asciiTheme="majorHAnsi" w:hAnsiTheme="majorHAnsi" w:cstheme="majorHAnsi"/>
          <w:b/>
          <w:u w:val="single"/>
        </w:rPr>
        <w:t xml:space="preserve"> 3</w:t>
      </w:r>
      <w:r w:rsidR="00EB130D" w:rsidRPr="007360BB">
        <w:rPr>
          <w:rFonts w:asciiTheme="majorHAnsi" w:hAnsiTheme="majorHAnsi" w:cstheme="majorHAnsi"/>
          <w:b/>
          <w:u w:val="single"/>
        </w:rPr>
        <w:t>:</w:t>
      </w:r>
      <w:r w:rsidR="00707B19" w:rsidRPr="007360BB">
        <w:rPr>
          <w:rFonts w:asciiTheme="majorHAnsi" w:hAnsiTheme="majorHAnsi" w:cstheme="majorHAnsi"/>
        </w:rPr>
        <w:t xml:space="preserve"> (</w:t>
      </w:r>
      <w:r w:rsidR="005B084F" w:rsidRPr="007360BB">
        <w:rPr>
          <w:rFonts w:asciiTheme="majorHAnsi" w:hAnsiTheme="majorHAnsi" w:cstheme="majorHAnsi"/>
          <w:b/>
        </w:rPr>
        <w:t>1</w:t>
      </w:r>
      <w:r w:rsidR="00707B19" w:rsidRPr="007360BB">
        <w:rPr>
          <w:rFonts w:asciiTheme="majorHAnsi" w:hAnsiTheme="majorHAnsi" w:cstheme="majorHAnsi"/>
          <w:b/>
        </w:rPr>
        <w:t>đ)</w:t>
      </w:r>
    </w:p>
    <w:p w14:paraId="4B3A46A5" w14:textId="77777777" w:rsidR="005B084F" w:rsidRPr="007360BB" w:rsidRDefault="005B084F" w:rsidP="00B34494">
      <w:pPr>
        <w:autoSpaceDE w:val="0"/>
        <w:autoSpaceDN w:val="0"/>
        <w:adjustRightInd w:val="0"/>
        <w:spacing w:line="360" w:lineRule="auto"/>
        <w:contextualSpacing/>
        <w:jc w:val="both"/>
        <w:rPr>
          <w:rFonts w:asciiTheme="majorHAnsi" w:hAnsiTheme="majorHAnsi" w:cstheme="majorHAnsi"/>
          <w:lang w:val="vi-VN"/>
        </w:rPr>
      </w:pPr>
      <w:r w:rsidRPr="007360BB">
        <w:rPr>
          <w:rFonts w:asciiTheme="majorHAnsi" w:hAnsiTheme="majorHAnsi" w:cstheme="majorHAnsi"/>
          <w:lang w:val="vi-VN"/>
        </w:rPr>
        <w:t xml:space="preserve">Lực ma sát trượt sinh ra khi một vật trượt trên bề mặt của vật khác. </w:t>
      </w:r>
      <w:r w:rsidRPr="007360BB">
        <w:rPr>
          <w:rFonts w:asciiTheme="majorHAnsi" w:hAnsiTheme="majorHAnsi" w:cstheme="majorHAnsi"/>
          <w:lang w:val="vi-VN"/>
        </w:rPr>
        <w:tab/>
      </w:r>
      <w:r w:rsidRPr="007360BB">
        <w:rPr>
          <w:rFonts w:asciiTheme="majorHAnsi" w:hAnsiTheme="majorHAnsi" w:cstheme="majorHAnsi"/>
          <w:lang w:val="vi-VN"/>
        </w:rPr>
        <w:tab/>
      </w:r>
      <w:r w:rsidRPr="007360BB">
        <w:rPr>
          <w:rFonts w:asciiTheme="majorHAnsi" w:hAnsiTheme="majorHAnsi" w:cstheme="majorHAnsi"/>
          <w:lang w:val="vi-VN"/>
        </w:rPr>
        <w:tab/>
      </w:r>
      <w:r w:rsidRPr="007360BB">
        <w:rPr>
          <w:rFonts w:asciiTheme="majorHAnsi" w:hAnsiTheme="majorHAnsi" w:cstheme="majorHAnsi"/>
          <w:lang w:val="vi-VN"/>
        </w:rPr>
        <w:tab/>
      </w:r>
      <w:r w:rsidRPr="007360BB">
        <w:rPr>
          <w:rFonts w:asciiTheme="majorHAnsi" w:hAnsiTheme="majorHAnsi" w:cstheme="majorHAnsi"/>
        </w:rPr>
        <w:t>(0,5đ)</w:t>
      </w:r>
    </w:p>
    <w:p w14:paraId="15B5162A" w14:textId="77777777" w:rsidR="005B084F" w:rsidRPr="007360BB" w:rsidRDefault="005B084F" w:rsidP="00B34494">
      <w:pPr>
        <w:autoSpaceDE w:val="0"/>
        <w:autoSpaceDN w:val="0"/>
        <w:adjustRightInd w:val="0"/>
        <w:spacing w:line="360" w:lineRule="auto"/>
        <w:contextualSpacing/>
        <w:jc w:val="both"/>
        <w:rPr>
          <w:rFonts w:asciiTheme="majorHAnsi" w:hAnsiTheme="majorHAnsi" w:cstheme="majorHAnsi"/>
          <w:lang w:val="vi-VN"/>
        </w:rPr>
      </w:pPr>
      <w:r w:rsidRPr="007360BB">
        <w:rPr>
          <w:rFonts w:asciiTheme="majorHAnsi" w:hAnsiTheme="majorHAnsi" w:cstheme="majorHAnsi"/>
          <w:lang w:val="vi-VN"/>
        </w:rPr>
        <w:t xml:space="preserve">Lực ma sát lăn sinh ra khi một vật lăn trên bề mặt của một vật khác. </w:t>
      </w:r>
      <w:r w:rsidRPr="007360BB">
        <w:rPr>
          <w:rFonts w:asciiTheme="majorHAnsi" w:hAnsiTheme="majorHAnsi" w:cstheme="majorHAnsi"/>
          <w:lang w:val="vi-VN"/>
        </w:rPr>
        <w:tab/>
      </w:r>
      <w:r w:rsidRPr="007360BB">
        <w:rPr>
          <w:rFonts w:asciiTheme="majorHAnsi" w:hAnsiTheme="majorHAnsi" w:cstheme="majorHAnsi"/>
          <w:lang w:val="vi-VN"/>
        </w:rPr>
        <w:tab/>
      </w:r>
      <w:r w:rsidRPr="007360BB">
        <w:rPr>
          <w:rFonts w:asciiTheme="majorHAnsi" w:hAnsiTheme="majorHAnsi" w:cstheme="majorHAnsi"/>
          <w:lang w:val="vi-VN"/>
        </w:rPr>
        <w:tab/>
      </w:r>
      <w:r w:rsidRPr="007360BB">
        <w:rPr>
          <w:rFonts w:asciiTheme="majorHAnsi" w:hAnsiTheme="majorHAnsi" w:cstheme="majorHAnsi"/>
          <w:lang w:val="vi-VN"/>
        </w:rPr>
        <w:tab/>
      </w:r>
      <w:r w:rsidRPr="007360BB">
        <w:rPr>
          <w:rFonts w:asciiTheme="majorHAnsi" w:hAnsiTheme="majorHAnsi" w:cstheme="majorHAnsi"/>
        </w:rPr>
        <w:t>(0,5đ)</w:t>
      </w:r>
    </w:p>
    <w:p w14:paraId="5F200426" w14:textId="77777777" w:rsidR="00B26793" w:rsidRPr="007360BB" w:rsidRDefault="00F249AB" w:rsidP="002A3557">
      <w:pPr>
        <w:spacing w:line="360" w:lineRule="auto"/>
        <w:ind w:firstLine="720"/>
        <w:contextualSpacing/>
        <w:jc w:val="both"/>
        <w:outlineLvl w:val="0"/>
        <w:rPr>
          <w:rFonts w:asciiTheme="majorHAnsi" w:hAnsiTheme="majorHAnsi" w:cstheme="majorHAnsi"/>
          <w:b/>
        </w:rPr>
      </w:pPr>
      <w:r w:rsidRPr="007360BB">
        <w:rPr>
          <w:rFonts w:asciiTheme="majorHAnsi" w:hAnsiTheme="majorHAnsi" w:cstheme="majorHAnsi"/>
          <w:b/>
          <w:u w:val="single"/>
        </w:rPr>
        <w:t>Câu 4:</w:t>
      </w:r>
      <w:r w:rsidRPr="007360BB">
        <w:rPr>
          <w:rFonts w:asciiTheme="majorHAnsi" w:hAnsiTheme="majorHAnsi" w:cstheme="majorHAnsi"/>
        </w:rPr>
        <w:t xml:space="preserve"> (</w:t>
      </w:r>
      <w:r w:rsidRPr="007360BB">
        <w:rPr>
          <w:rFonts w:asciiTheme="majorHAnsi" w:hAnsiTheme="majorHAnsi" w:cstheme="majorHAnsi"/>
          <w:b/>
        </w:rPr>
        <w:t>1đ)</w:t>
      </w:r>
      <w:r w:rsidR="00B26793" w:rsidRPr="007360BB">
        <w:rPr>
          <w:rFonts w:asciiTheme="majorHAnsi" w:hAnsiTheme="majorHAnsi" w:cstheme="majorHAnsi"/>
        </w:rPr>
        <w:t xml:space="preserve"> </w:t>
      </w:r>
    </w:p>
    <w:p w14:paraId="6A4C1D2A" w14:textId="77777777" w:rsidR="00B26793" w:rsidRPr="007360BB" w:rsidRDefault="00B26793" w:rsidP="00B34494">
      <w:pPr>
        <w:spacing w:line="360" w:lineRule="auto"/>
        <w:contextualSpacing/>
        <w:jc w:val="both"/>
        <w:rPr>
          <w:rFonts w:asciiTheme="majorHAnsi" w:hAnsiTheme="majorHAnsi" w:cstheme="majorHAnsi"/>
        </w:rPr>
      </w:pPr>
      <w:r w:rsidRPr="007360BB">
        <w:rPr>
          <w:rFonts w:asciiTheme="majorHAnsi" w:hAnsiTheme="majorHAnsi" w:cstheme="majorHAnsi"/>
        </w:rPr>
        <w:t xml:space="preserve">Điểm đặt </w:t>
      </w:r>
      <w:r w:rsidRPr="007360BB">
        <w:rPr>
          <w:rFonts w:asciiTheme="majorHAnsi" w:hAnsiTheme="majorHAnsi" w:cstheme="majorHAnsi"/>
        </w:rPr>
        <w:tab/>
      </w:r>
      <w:r w:rsidRPr="007360BB">
        <w:rPr>
          <w:rFonts w:asciiTheme="majorHAnsi" w:hAnsiTheme="majorHAnsi" w:cstheme="majorHAnsi"/>
        </w:rPr>
        <w:tab/>
      </w:r>
      <w:r w:rsidRPr="007360BB">
        <w:rPr>
          <w:rFonts w:asciiTheme="majorHAnsi" w:hAnsiTheme="majorHAnsi" w:cstheme="majorHAnsi"/>
        </w:rPr>
        <w:tab/>
      </w:r>
      <w:r w:rsidRPr="007360BB">
        <w:rPr>
          <w:rFonts w:asciiTheme="majorHAnsi" w:hAnsiTheme="majorHAnsi" w:cstheme="majorHAnsi"/>
        </w:rPr>
        <w:tab/>
      </w:r>
      <w:r w:rsidRPr="007360BB">
        <w:rPr>
          <w:rFonts w:asciiTheme="majorHAnsi" w:hAnsiTheme="majorHAnsi" w:cstheme="majorHAnsi"/>
        </w:rPr>
        <w:tab/>
      </w:r>
      <w:r w:rsidR="00813625" w:rsidRPr="007360BB">
        <w:rPr>
          <w:rFonts w:asciiTheme="majorHAnsi" w:hAnsiTheme="majorHAnsi" w:cstheme="majorHAnsi"/>
        </w:rPr>
        <w:tab/>
      </w:r>
      <w:r w:rsidR="00813625" w:rsidRPr="007360BB">
        <w:rPr>
          <w:rFonts w:asciiTheme="majorHAnsi" w:hAnsiTheme="majorHAnsi" w:cstheme="majorHAnsi"/>
        </w:rPr>
        <w:tab/>
      </w:r>
      <w:r w:rsidR="00813625" w:rsidRPr="007360BB">
        <w:rPr>
          <w:rFonts w:asciiTheme="majorHAnsi" w:hAnsiTheme="majorHAnsi" w:cstheme="majorHAnsi"/>
        </w:rPr>
        <w:tab/>
      </w:r>
      <w:r w:rsidR="00813625" w:rsidRPr="007360BB">
        <w:rPr>
          <w:rFonts w:asciiTheme="majorHAnsi" w:hAnsiTheme="majorHAnsi" w:cstheme="majorHAnsi"/>
        </w:rPr>
        <w:tab/>
      </w:r>
      <w:r w:rsidR="00813625" w:rsidRPr="007360BB">
        <w:rPr>
          <w:rFonts w:asciiTheme="majorHAnsi" w:hAnsiTheme="majorHAnsi" w:cstheme="majorHAnsi"/>
        </w:rPr>
        <w:tab/>
      </w:r>
      <w:r w:rsidR="00F249AB" w:rsidRPr="007360BB">
        <w:rPr>
          <w:rFonts w:asciiTheme="majorHAnsi" w:hAnsiTheme="majorHAnsi" w:cstheme="majorHAnsi"/>
        </w:rPr>
        <w:tab/>
      </w:r>
      <w:r w:rsidR="00813625" w:rsidRPr="007360BB">
        <w:rPr>
          <w:rFonts w:asciiTheme="majorHAnsi" w:hAnsiTheme="majorHAnsi" w:cstheme="majorHAnsi"/>
        </w:rPr>
        <w:tab/>
      </w:r>
      <w:r w:rsidR="00AE267B" w:rsidRPr="007360BB">
        <w:rPr>
          <w:rFonts w:asciiTheme="majorHAnsi" w:hAnsiTheme="majorHAnsi" w:cstheme="majorHAnsi"/>
        </w:rPr>
        <w:t>(0,25đ)</w:t>
      </w:r>
    </w:p>
    <w:p w14:paraId="0507BBAA" w14:textId="77777777" w:rsidR="00AD5A1A" w:rsidRPr="007360BB" w:rsidRDefault="00B26793" w:rsidP="00B34494">
      <w:pPr>
        <w:spacing w:line="360" w:lineRule="auto"/>
        <w:contextualSpacing/>
        <w:jc w:val="both"/>
        <w:rPr>
          <w:rFonts w:asciiTheme="majorHAnsi" w:hAnsiTheme="majorHAnsi" w:cstheme="majorHAnsi"/>
        </w:rPr>
      </w:pPr>
      <w:r w:rsidRPr="007360BB">
        <w:rPr>
          <w:rFonts w:asciiTheme="majorHAnsi" w:hAnsiTheme="majorHAnsi" w:cstheme="majorHAnsi"/>
        </w:rPr>
        <w:t>Phương, chiều</w:t>
      </w:r>
      <w:r w:rsidRPr="007360BB">
        <w:rPr>
          <w:rFonts w:asciiTheme="majorHAnsi" w:hAnsiTheme="majorHAnsi" w:cstheme="majorHAnsi"/>
        </w:rPr>
        <w:tab/>
      </w:r>
      <w:r w:rsidRPr="007360BB">
        <w:rPr>
          <w:rFonts w:asciiTheme="majorHAnsi" w:hAnsiTheme="majorHAnsi" w:cstheme="majorHAnsi"/>
        </w:rPr>
        <w:tab/>
      </w:r>
      <w:r w:rsidR="00CA1467" w:rsidRPr="007360BB">
        <w:rPr>
          <w:rFonts w:asciiTheme="majorHAnsi" w:hAnsiTheme="majorHAnsi" w:cstheme="majorHAnsi"/>
        </w:rPr>
        <w:t xml:space="preserve"> </w:t>
      </w:r>
      <w:r w:rsidR="00A41DF5" w:rsidRPr="007360BB">
        <w:rPr>
          <w:rFonts w:asciiTheme="majorHAnsi" w:hAnsiTheme="majorHAnsi" w:cstheme="majorHAnsi"/>
        </w:rPr>
        <w:tab/>
      </w:r>
      <w:r w:rsidR="00A41DF5" w:rsidRPr="007360BB">
        <w:rPr>
          <w:rFonts w:asciiTheme="majorHAnsi" w:hAnsiTheme="majorHAnsi" w:cstheme="majorHAnsi"/>
        </w:rPr>
        <w:tab/>
      </w:r>
      <w:r w:rsidR="00A41DF5" w:rsidRPr="007360BB">
        <w:rPr>
          <w:rFonts w:asciiTheme="majorHAnsi" w:hAnsiTheme="majorHAnsi" w:cstheme="majorHAnsi"/>
        </w:rPr>
        <w:tab/>
      </w:r>
      <w:r w:rsidR="00AE267B" w:rsidRPr="007360BB">
        <w:rPr>
          <w:rFonts w:asciiTheme="majorHAnsi" w:hAnsiTheme="majorHAnsi" w:cstheme="majorHAnsi"/>
        </w:rPr>
        <w:tab/>
      </w:r>
      <w:r w:rsidR="00AE267B" w:rsidRPr="007360BB">
        <w:rPr>
          <w:rFonts w:asciiTheme="majorHAnsi" w:hAnsiTheme="majorHAnsi" w:cstheme="majorHAnsi"/>
        </w:rPr>
        <w:tab/>
      </w:r>
      <w:r w:rsidR="00AE267B" w:rsidRPr="007360BB">
        <w:rPr>
          <w:rFonts w:asciiTheme="majorHAnsi" w:hAnsiTheme="majorHAnsi" w:cstheme="majorHAnsi"/>
        </w:rPr>
        <w:tab/>
      </w:r>
      <w:r w:rsidR="00AE267B" w:rsidRPr="007360BB">
        <w:rPr>
          <w:rFonts w:asciiTheme="majorHAnsi" w:hAnsiTheme="majorHAnsi" w:cstheme="majorHAnsi"/>
        </w:rPr>
        <w:tab/>
      </w:r>
      <w:r w:rsidR="00AE267B" w:rsidRPr="007360BB">
        <w:rPr>
          <w:rFonts w:asciiTheme="majorHAnsi" w:hAnsiTheme="majorHAnsi" w:cstheme="majorHAnsi"/>
        </w:rPr>
        <w:tab/>
      </w:r>
      <w:r w:rsidR="00F249AB" w:rsidRPr="007360BB">
        <w:rPr>
          <w:rFonts w:asciiTheme="majorHAnsi" w:hAnsiTheme="majorHAnsi" w:cstheme="majorHAnsi"/>
        </w:rPr>
        <w:tab/>
      </w:r>
      <w:r w:rsidR="00AE267B" w:rsidRPr="007360BB">
        <w:rPr>
          <w:rFonts w:asciiTheme="majorHAnsi" w:hAnsiTheme="majorHAnsi" w:cstheme="majorHAnsi"/>
        </w:rPr>
        <w:tab/>
      </w:r>
      <w:r w:rsidR="00CA1467" w:rsidRPr="007360BB">
        <w:rPr>
          <w:rFonts w:asciiTheme="majorHAnsi" w:hAnsiTheme="majorHAnsi" w:cstheme="majorHAnsi"/>
        </w:rPr>
        <w:t>(0,</w:t>
      </w:r>
      <w:r w:rsidR="00AE267B" w:rsidRPr="007360BB">
        <w:rPr>
          <w:rFonts w:asciiTheme="majorHAnsi" w:hAnsiTheme="majorHAnsi" w:cstheme="majorHAnsi"/>
        </w:rPr>
        <w:t>2</w:t>
      </w:r>
      <w:r w:rsidR="00CA1467" w:rsidRPr="007360BB">
        <w:rPr>
          <w:rFonts w:asciiTheme="majorHAnsi" w:hAnsiTheme="majorHAnsi" w:cstheme="majorHAnsi"/>
        </w:rPr>
        <w:t>5đ)</w:t>
      </w:r>
    </w:p>
    <w:p w14:paraId="14B70F59" w14:textId="77777777" w:rsidR="00B26793" w:rsidRPr="007360BB" w:rsidRDefault="00B26793" w:rsidP="00B34494">
      <w:pPr>
        <w:spacing w:line="360" w:lineRule="auto"/>
        <w:contextualSpacing/>
        <w:jc w:val="both"/>
        <w:rPr>
          <w:rFonts w:asciiTheme="majorHAnsi" w:hAnsiTheme="majorHAnsi" w:cstheme="majorHAnsi"/>
        </w:rPr>
      </w:pPr>
      <w:r w:rsidRPr="007360BB">
        <w:rPr>
          <w:rFonts w:asciiTheme="majorHAnsi" w:hAnsiTheme="majorHAnsi" w:cstheme="majorHAnsi"/>
        </w:rPr>
        <w:t xml:space="preserve">Độ lớn và tỉ lệ xích </w:t>
      </w:r>
      <w:r w:rsidRPr="007360BB">
        <w:rPr>
          <w:rFonts w:asciiTheme="majorHAnsi" w:hAnsiTheme="majorHAnsi" w:cstheme="majorHAnsi"/>
        </w:rPr>
        <w:tab/>
      </w:r>
      <w:r w:rsidRPr="007360BB">
        <w:rPr>
          <w:rFonts w:asciiTheme="majorHAnsi" w:hAnsiTheme="majorHAnsi" w:cstheme="majorHAnsi"/>
        </w:rPr>
        <w:tab/>
      </w:r>
      <w:r w:rsidRPr="007360BB">
        <w:rPr>
          <w:rFonts w:asciiTheme="majorHAnsi" w:hAnsiTheme="majorHAnsi" w:cstheme="majorHAnsi"/>
        </w:rPr>
        <w:tab/>
      </w:r>
      <w:r w:rsidRPr="007360BB">
        <w:rPr>
          <w:rFonts w:asciiTheme="majorHAnsi" w:hAnsiTheme="majorHAnsi" w:cstheme="majorHAnsi"/>
        </w:rPr>
        <w:tab/>
      </w:r>
      <w:r w:rsidRPr="007360BB">
        <w:rPr>
          <w:rFonts w:asciiTheme="majorHAnsi" w:hAnsiTheme="majorHAnsi" w:cstheme="majorHAnsi"/>
        </w:rPr>
        <w:tab/>
      </w:r>
      <w:r w:rsidRPr="007360BB">
        <w:rPr>
          <w:rFonts w:asciiTheme="majorHAnsi" w:hAnsiTheme="majorHAnsi" w:cstheme="majorHAnsi"/>
        </w:rPr>
        <w:tab/>
      </w:r>
      <w:r w:rsidRPr="007360BB">
        <w:rPr>
          <w:rFonts w:asciiTheme="majorHAnsi" w:hAnsiTheme="majorHAnsi" w:cstheme="majorHAnsi"/>
        </w:rPr>
        <w:tab/>
      </w:r>
      <w:r w:rsidRPr="007360BB">
        <w:rPr>
          <w:rFonts w:asciiTheme="majorHAnsi" w:hAnsiTheme="majorHAnsi" w:cstheme="majorHAnsi"/>
        </w:rPr>
        <w:tab/>
      </w:r>
      <w:r w:rsidRPr="007360BB">
        <w:rPr>
          <w:rFonts w:asciiTheme="majorHAnsi" w:hAnsiTheme="majorHAnsi" w:cstheme="majorHAnsi"/>
        </w:rPr>
        <w:tab/>
      </w:r>
      <w:r w:rsidR="00F249AB" w:rsidRPr="007360BB">
        <w:rPr>
          <w:rFonts w:asciiTheme="majorHAnsi" w:hAnsiTheme="majorHAnsi" w:cstheme="majorHAnsi"/>
        </w:rPr>
        <w:tab/>
      </w:r>
      <w:r w:rsidRPr="007360BB">
        <w:rPr>
          <w:rFonts w:asciiTheme="majorHAnsi" w:hAnsiTheme="majorHAnsi" w:cstheme="majorHAnsi"/>
        </w:rPr>
        <w:tab/>
        <w:t>(0,25đ)</w:t>
      </w:r>
    </w:p>
    <w:p w14:paraId="4DD491B6" w14:textId="77777777" w:rsidR="00703A5B" w:rsidRPr="007360BB" w:rsidRDefault="00703A5B" w:rsidP="00B34494">
      <w:pPr>
        <w:spacing w:line="360" w:lineRule="auto"/>
        <w:contextualSpacing/>
        <w:jc w:val="both"/>
        <w:rPr>
          <w:rFonts w:asciiTheme="majorHAnsi" w:hAnsiTheme="majorHAnsi" w:cstheme="majorHAnsi"/>
          <w:b/>
          <w:u w:val="single"/>
        </w:rPr>
      </w:pPr>
      <w:r w:rsidRPr="007360BB">
        <w:rPr>
          <w:rFonts w:asciiTheme="majorHAnsi" w:hAnsiTheme="majorHAnsi" w:cstheme="majorHAnsi"/>
        </w:rPr>
        <w:t>Tên của lực</w:t>
      </w:r>
      <w:r w:rsidRPr="007360BB">
        <w:rPr>
          <w:rFonts w:asciiTheme="majorHAnsi" w:hAnsiTheme="majorHAnsi" w:cstheme="majorHAnsi"/>
        </w:rPr>
        <w:tab/>
      </w:r>
      <w:r w:rsidRPr="007360BB">
        <w:rPr>
          <w:rFonts w:asciiTheme="majorHAnsi" w:hAnsiTheme="majorHAnsi" w:cstheme="majorHAnsi"/>
        </w:rPr>
        <w:tab/>
      </w:r>
      <w:r w:rsidRPr="007360BB">
        <w:rPr>
          <w:rFonts w:asciiTheme="majorHAnsi" w:hAnsiTheme="majorHAnsi" w:cstheme="majorHAnsi"/>
        </w:rPr>
        <w:tab/>
      </w:r>
      <w:r w:rsidRPr="007360BB">
        <w:rPr>
          <w:rFonts w:asciiTheme="majorHAnsi" w:hAnsiTheme="majorHAnsi" w:cstheme="majorHAnsi"/>
        </w:rPr>
        <w:tab/>
      </w:r>
      <w:r w:rsidRPr="007360BB">
        <w:rPr>
          <w:rFonts w:asciiTheme="majorHAnsi" w:hAnsiTheme="majorHAnsi" w:cstheme="majorHAnsi"/>
        </w:rPr>
        <w:tab/>
      </w:r>
      <w:r w:rsidRPr="007360BB">
        <w:rPr>
          <w:rFonts w:asciiTheme="majorHAnsi" w:hAnsiTheme="majorHAnsi" w:cstheme="majorHAnsi"/>
        </w:rPr>
        <w:tab/>
      </w:r>
      <w:r w:rsidRPr="007360BB">
        <w:rPr>
          <w:rFonts w:asciiTheme="majorHAnsi" w:hAnsiTheme="majorHAnsi" w:cstheme="majorHAnsi"/>
        </w:rPr>
        <w:tab/>
      </w:r>
      <w:r w:rsidRPr="007360BB">
        <w:rPr>
          <w:rFonts w:asciiTheme="majorHAnsi" w:hAnsiTheme="majorHAnsi" w:cstheme="majorHAnsi"/>
        </w:rPr>
        <w:tab/>
      </w:r>
      <w:r w:rsidRPr="007360BB">
        <w:rPr>
          <w:rFonts w:asciiTheme="majorHAnsi" w:hAnsiTheme="majorHAnsi" w:cstheme="majorHAnsi"/>
        </w:rPr>
        <w:tab/>
      </w:r>
      <w:r w:rsidRPr="007360BB">
        <w:rPr>
          <w:rFonts w:asciiTheme="majorHAnsi" w:hAnsiTheme="majorHAnsi" w:cstheme="majorHAnsi"/>
        </w:rPr>
        <w:tab/>
      </w:r>
      <w:r w:rsidR="00F249AB" w:rsidRPr="007360BB">
        <w:rPr>
          <w:rFonts w:asciiTheme="majorHAnsi" w:hAnsiTheme="majorHAnsi" w:cstheme="majorHAnsi"/>
        </w:rPr>
        <w:tab/>
      </w:r>
      <w:r w:rsidRPr="007360BB">
        <w:rPr>
          <w:rFonts w:asciiTheme="majorHAnsi" w:hAnsiTheme="majorHAnsi" w:cstheme="majorHAnsi"/>
        </w:rPr>
        <w:tab/>
        <w:t>(0,25đ)</w:t>
      </w:r>
    </w:p>
    <w:p w14:paraId="6EE6DEC9" w14:textId="77777777" w:rsidR="00EE5B74" w:rsidRPr="007360BB" w:rsidRDefault="0064321F" w:rsidP="002A3557">
      <w:pPr>
        <w:pStyle w:val="ListParagraph"/>
        <w:spacing w:before="0" w:after="0" w:line="360" w:lineRule="auto"/>
        <w:ind w:left="0" w:firstLine="720"/>
        <w:jc w:val="both"/>
        <w:outlineLvl w:val="0"/>
        <w:rPr>
          <w:rFonts w:asciiTheme="majorHAnsi" w:hAnsiTheme="majorHAnsi" w:cstheme="majorHAnsi"/>
          <w:b/>
          <w:szCs w:val="24"/>
        </w:rPr>
      </w:pPr>
      <w:r w:rsidRPr="007360BB">
        <w:rPr>
          <w:rFonts w:asciiTheme="majorHAnsi" w:hAnsiTheme="majorHAnsi" w:cstheme="majorHAnsi"/>
          <w:b/>
          <w:szCs w:val="24"/>
          <w:u w:val="single"/>
        </w:rPr>
        <w:t>Câu 5</w:t>
      </w:r>
      <w:r w:rsidR="00EB130D" w:rsidRPr="007360BB">
        <w:rPr>
          <w:rFonts w:asciiTheme="majorHAnsi" w:hAnsiTheme="majorHAnsi" w:cstheme="majorHAnsi"/>
          <w:b/>
          <w:szCs w:val="24"/>
          <w:u w:val="single"/>
        </w:rPr>
        <w:t>:</w:t>
      </w:r>
      <w:r w:rsidR="00707B19" w:rsidRPr="007360BB">
        <w:rPr>
          <w:rFonts w:asciiTheme="majorHAnsi" w:hAnsiTheme="majorHAnsi" w:cstheme="majorHAnsi"/>
          <w:szCs w:val="24"/>
        </w:rPr>
        <w:t xml:space="preserve"> (</w:t>
      </w:r>
      <w:r w:rsidRPr="007360BB">
        <w:rPr>
          <w:rFonts w:asciiTheme="majorHAnsi" w:hAnsiTheme="majorHAnsi" w:cstheme="majorHAnsi"/>
          <w:b/>
          <w:szCs w:val="24"/>
        </w:rPr>
        <w:t>2</w:t>
      </w:r>
      <w:r w:rsidR="00707B19" w:rsidRPr="007360BB">
        <w:rPr>
          <w:rFonts w:asciiTheme="majorHAnsi" w:hAnsiTheme="majorHAnsi" w:cstheme="majorHAnsi"/>
          <w:b/>
          <w:szCs w:val="24"/>
        </w:rPr>
        <w:t>đ)</w:t>
      </w:r>
    </w:p>
    <w:p w14:paraId="29FDC5E6" w14:textId="77777777" w:rsidR="00F359C9" w:rsidRPr="007360BB" w:rsidRDefault="00F359C9" w:rsidP="00B34494">
      <w:pPr>
        <w:pStyle w:val="ListParagraph"/>
        <w:numPr>
          <w:ilvl w:val="0"/>
          <w:numId w:val="35"/>
        </w:numPr>
        <w:spacing w:line="360" w:lineRule="auto"/>
        <w:jc w:val="both"/>
        <w:rPr>
          <w:rFonts w:asciiTheme="majorHAnsi" w:hAnsiTheme="majorHAnsi" w:cstheme="majorHAnsi"/>
          <w:szCs w:val="24"/>
        </w:rPr>
      </w:pPr>
      <w:r w:rsidRPr="007360BB">
        <w:rPr>
          <w:rFonts w:asciiTheme="majorHAnsi" w:hAnsiTheme="majorHAnsi" w:cstheme="majorHAnsi"/>
          <w:szCs w:val="24"/>
        </w:rPr>
        <w:t>Đổi đơn vị: 12 cm</w:t>
      </w:r>
      <w:r w:rsidRPr="007360BB">
        <w:rPr>
          <w:rFonts w:asciiTheme="majorHAnsi" w:hAnsiTheme="majorHAnsi" w:cstheme="majorHAnsi"/>
          <w:szCs w:val="24"/>
          <w:vertAlign w:val="superscript"/>
        </w:rPr>
        <w:t>2</w:t>
      </w:r>
      <w:r w:rsidRPr="007360BB">
        <w:rPr>
          <w:rFonts w:asciiTheme="majorHAnsi" w:hAnsiTheme="majorHAnsi" w:cstheme="majorHAnsi"/>
          <w:szCs w:val="24"/>
        </w:rPr>
        <w:t xml:space="preserve"> = 0,0012 m</w:t>
      </w:r>
      <w:r w:rsidRPr="007360BB">
        <w:rPr>
          <w:rFonts w:asciiTheme="majorHAnsi" w:hAnsiTheme="majorHAnsi" w:cstheme="majorHAnsi"/>
          <w:szCs w:val="24"/>
          <w:vertAlign w:val="superscript"/>
        </w:rPr>
        <w:t>2</w:t>
      </w:r>
      <w:r w:rsidRPr="007360BB">
        <w:rPr>
          <w:rFonts w:asciiTheme="majorHAnsi" w:hAnsiTheme="majorHAnsi" w:cstheme="majorHAnsi"/>
          <w:szCs w:val="24"/>
        </w:rPr>
        <w:t xml:space="preserve"> </w:t>
      </w:r>
      <w:r w:rsidRPr="007360BB">
        <w:rPr>
          <w:rFonts w:asciiTheme="majorHAnsi" w:hAnsiTheme="majorHAnsi" w:cstheme="majorHAnsi"/>
          <w:szCs w:val="24"/>
        </w:rPr>
        <w:tab/>
      </w:r>
      <w:r w:rsidRPr="007360BB">
        <w:rPr>
          <w:rFonts w:asciiTheme="majorHAnsi" w:hAnsiTheme="majorHAnsi" w:cstheme="majorHAnsi"/>
          <w:szCs w:val="24"/>
        </w:rPr>
        <w:tab/>
      </w:r>
      <w:r w:rsidRPr="007360BB">
        <w:rPr>
          <w:rFonts w:asciiTheme="majorHAnsi" w:hAnsiTheme="majorHAnsi" w:cstheme="majorHAnsi"/>
          <w:szCs w:val="24"/>
        </w:rPr>
        <w:tab/>
      </w:r>
      <w:r w:rsidRPr="007360BB">
        <w:rPr>
          <w:rFonts w:asciiTheme="majorHAnsi" w:hAnsiTheme="majorHAnsi" w:cstheme="majorHAnsi"/>
          <w:szCs w:val="24"/>
        </w:rPr>
        <w:tab/>
      </w:r>
      <w:r w:rsidRPr="007360BB">
        <w:rPr>
          <w:rFonts w:asciiTheme="majorHAnsi" w:hAnsiTheme="majorHAnsi" w:cstheme="majorHAnsi"/>
          <w:szCs w:val="24"/>
        </w:rPr>
        <w:tab/>
      </w:r>
      <w:r w:rsidRPr="007360BB">
        <w:rPr>
          <w:rFonts w:asciiTheme="majorHAnsi" w:hAnsiTheme="majorHAnsi" w:cstheme="majorHAnsi"/>
          <w:szCs w:val="24"/>
        </w:rPr>
        <w:tab/>
      </w:r>
      <w:r w:rsidRPr="007360BB">
        <w:rPr>
          <w:rFonts w:asciiTheme="majorHAnsi" w:hAnsiTheme="majorHAnsi" w:cstheme="majorHAnsi"/>
          <w:szCs w:val="24"/>
        </w:rPr>
        <w:tab/>
      </w:r>
      <w:r w:rsidRPr="007360BB">
        <w:rPr>
          <w:rFonts w:asciiTheme="majorHAnsi" w:hAnsiTheme="majorHAnsi" w:cstheme="majorHAnsi"/>
          <w:szCs w:val="24"/>
        </w:rPr>
        <w:tab/>
        <w:t>(0,25đ)</w:t>
      </w:r>
    </w:p>
    <w:p w14:paraId="079DCC38" w14:textId="77777777" w:rsidR="00F359C9" w:rsidRPr="007360BB" w:rsidRDefault="00F359C9" w:rsidP="00B34494">
      <w:pPr>
        <w:pStyle w:val="ListParagraph"/>
        <w:spacing w:line="360" w:lineRule="auto"/>
        <w:jc w:val="both"/>
        <w:rPr>
          <w:rFonts w:asciiTheme="majorHAnsi" w:hAnsiTheme="majorHAnsi" w:cstheme="majorHAnsi"/>
          <w:szCs w:val="24"/>
        </w:rPr>
      </w:pPr>
      <w:r w:rsidRPr="007360BB">
        <w:rPr>
          <w:rFonts w:asciiTheme="majorHAnsi" w:hAnsiTheme="majorHAnsi" w:cstheme="majorHAnsi"/>
          <w:szCs w:val="24"/>
        </w:rPr>
        <w:t>Trọng lượng của ghế và thùng hàng là: P = 10.m = 10.(32+4) = 360 N</w:t>
      </w:r>
      <w:r w:rsidRPr="007360BB">
        <w:rPr>
          <w:rFonts w:asciiTheme="majorHAnsi" w:hAnsiTheme="majorHAnsi" w:cstheme="majorHAnsi"/>
          <w:szCs w:val="24"/>
        </w:rPr>
        <w:tab/>
      </w:r>
      <w:r w:rsidRPr="007360BB">
        <w:rPr>
          <w:rFonts w:asciiTheme="majorHAnsi" w:hAnsiTheme="majorHAnsi" w:cstheme="majorHAnsi"/>
          <w:szCs w:val="24"/>
        </w:rPr>
        <w:tab/>
      </w:r>
      <w:r w:rsidRPr="007360BB">
        <w:rPr>
          <w:rFonts w:asciiTheme="majorHAnsi" w:hAnsiTheme="majorHAnsi" w:cstheme="majorHAnsi"/>
          <w:szCs w:val="24"/>
        </w:rPr>
        <w:tab/>
      </w:r>
    </w:p>
    <w:p w14:paraId="4BB034A5" w14:textId="77777777" w:rsidR="00F359C9" w:rsidRPr="007360BB" w:rsidRDefault="00F359C9" w:rsidP="00B34494">
      <w:pPr>
        <w:pStyle w:val="ListParagraph"/>
        <w:spacing w:line="360" w:lineRule="auto"/>
        <w:jc w:val="both"/>
        <w:rPr>
          <w:rFonts w:asciiTheme="majorHAnsi" w:hAnsiTheme="majorHAnsi" w:cstheme="majorHAnsi"/>
          <w:szCs w:val="24"/>
        </w:rPr>
      </w:pPr>
      <w:r w:rsidRPr="007360BB">
        <w:rPr>
          <w:rFonts w:asciiTheme="majorHAnsi" w:hAnsiTheme="majorHAnsi" w:cstheme="majorHAnsi"/>
          <w:szCs w:val="24"/>
        </w:rPr>
        <w:t>=&gt; Áp lực của chân ghế tác dụng lên mặt sàn là: F = P = 360 N</w:t>
      </w:r>
      <w:r w:rsidRPr="007360BB">
        <w:rPr>
          <w:rFonts w:asciiTheme="majorHAnsi" w:hAnsiTheme="majorHAnsi" w:cstheme="majorHAnsi"/>
          <w:szCs w:val="24"/>
        </w:rPr>
        <w:tab/>
      </w:r>
      <w:r w:rsidRPr="007360BB">
        <w:rPr>
          <w:rFonts w:asciiTheme="majorHAnsi" w:hAnsiTheme="majorHAnsi" w:cstheme="majorHAnsi"/>
          <w:szCs w:val="24"/>
        </w:rPr>
        <w:tab/>
      </w:r>
      <w:r w:rsidRPr="007360BB">
        <w:rPr>
          <w:rFonts w:asciiTheme="majorHAnsi" w:hAnsiTheme="majorHAnsi" w:cstheme="majorHAnsi"/>
          <w:szCs w:val="24"/>
        </w:rPr>
        <w:tab/>
      </w:r>
      <w:r w:rsidRPr="007360BB">
        <w:rPr>
          <w:rFonts w:asciiTheme="majorHAnsi" w:hAnsiTheme="majorHAnsi" w:cstheme="majorHAnsi"/>
          <w:szCs w:val="24"/>
        </w:rPr>
        <w:tab/>
        <w:t>(0,25đ)</w:t>
      </w:r>
    </w:p>
    <w:p w14:paraId="41E06F8A" w14:textId="77777777" w:rsidR="00F359C9" w:rsidRPr="007360BB" w:rsidRDefault="00F359C9" w:rsidP="00B34494">
      <w:pPr>
        <w:pStyle w:val="ListParagraph"/>
        <w:spacing w:before="0" w:after="0" w:line="360" w:lineRule="auto"/>
        <w:jc w:val="both"/>
        <w:rPr>
          <w:rFonts w:asciiTheme="majorHAnsi" w:hAnsiTheme="majorHAnsi" w:cstheme="majorHAnsi"/>
          <w:szCs w:val="24"/>
        </w:rPr>
      </w:pPr>
      <w:r w:rsidRPr="007360BB">
        <w:rPr>
          <w:rFonts w:asciiTheme="majorHAnsi" w:hAnsiTheme="majorHAnsi" w:cstheme="majorHAnsi"/>
          <w:szCs w:val="24"/>
        </w:rPr>
        <w:t>Diện tích tiếp xúc giữa chân ghế với mặt sàn là: S = 0,0012.3 = 0,0036 m</w:t>
      </w:r>
      <w:r w:rsidRPr="007360BB">
        <w:rPr>
          <w:rFonts w:asciiTheme="majorHAnsi" w:hAnsiTheme="majorHAnsi" w:cstheme="majorHAnsi"/>
          <w:szCs w:val="24"/>
          <w:vertAlign w:val="superscript"/>
        </w:rPr>
        <w:t>2</w:t>
      </w:r>
      <w:r w:rsidRPr="007360BB">
        <w:rPr>
          <w:rFonts w:asciiTheme="majorHAnsi" w:hAnsiTheme="majorHAnsi" w:cstheme="majorHAnsi"/>
          <w:szCs w:val="24"/>
          <w:vertAlign w:val="superscript"/>
        </w:rPr>
        <w:tab/>
      </w:r>
      <w:r w:rsidRPr="007360BB">
        <w:rPr>
          <w:rFonts w:asciiTheme="majorHAnsi" w:hAnsiTheme="majorHAnsi" w:cstheme="majorHAnsi"/>
          <w:szCs w:val="24"/>
          <w:vertAlign w:val="superscript"/>
        </w:rPr>
        <w:tab/>
      </w:r>
      <w:r w:rsidRPr="007360BB">
        <w:rPr>
          <w:rFonts w:asciiTheme="majorHAnsi" w:hAnsiTheme="majorHAnsi" w:cstheme="majorHAnsi"/>
          <w:szCs w:val="24"/>
          <w:vertAlign w:val="superscript"/>
        </w:rPr>
        <w:tab/>
      </w:r>
      <w:r w:rsidRPr="007360BB">
        <w:rPr>
          <w:rFonts w:asciiTheme="majorHAnsi" w:hAnsiTheme="majorHAnsi" w:cstheme="majorHAnsi"/>
          <w:szCs w:val="24"/>
        </w:rPr>
        <w:t xml:space="preserve">(0,25đ) </w:t>
      </w:r>
    </w:p>
    <w:p w14:paraId="5A23D38D" w14:textId="77777777" w:rsidR="00F359C9" w:rsidRDefault="00F359C9" w:rsidP="00B34494">
      <w:pPr>
        <w:pStyle w:val="ListParagraph"/>
        <w:spacing w:before="0" w:after="0" w:line="360" w:lineRule="auto"/>
        <w:jc w:val="both"/>
        <w:rPr>
          <w:rFonts w:asciiTheme="majorHAnsi" w:hAnsiTheme="majorHAnsi" w:cstheme="majorHAnsi"/>
          <w:szCs w:val="24"/>
        </w:rPr>
      </w:pPr>
      <w:r w:rsidRPr="007360BB">
        <w:rPr>
          <w:rFonts w:asciiTheme="majorHAnsi" w:hAnsiTheme="majorHAnsi" w:cstheme="majorHAnsi"/>
          <w:szCs w:val="24"/>
        </w:rPr>
        <w:t>Áp suất giữa chân ghế với mặt sàn là:</w:t>
      </w:r>
      <w:r w:rsidR="00755BC1">
        <w:rPr>
          <w:rFonts w:asciiTheme="majorHAnsi" w:hAnsiTheme="majorHAnsi" w:cstheme="majorHAnsi"/>
          <w:szCs w:val="24"/>
        </w:rPr>
        <w:t xml:space="preserve"> p = </w:t>
      </w:r>
      <m:oMath>
        <m:f>
          <m:fPr>
            <m:ctrlPr>
              <w:rPr>
                <w:rFonts w:ascii="Cambria Math" w:hAnsi="Cambria Math" w:cstheme="majorHAnsi"/>
                <w:i/>
                <w:szCs w:val="24"/>
              </w:rPr>
            </m:ctrlPr>
          </m:fPr>
          <m:num>
            <m:r>
              <w:rPr>
                <w:rFonts w:ascii="Cambria Math" w:hAnsi="Cambria Math" w:cstheme="majorHAnsi"/>
                <w:szCs w:val="24"/>
              </w:rPr>
              <m:t>F</m:t>
            </m:r>
          </m:num>
          <m:den>
            <m:r>
              <w:rPr>
                <w:rFonts w:ascii="Cambria Math" w:hAnsi="Cambria Math" w:cstheme="majorHAnsi"/>
                <w:szCs w:val="24"/>
              </w:rPr>
              <m:t>S</m:t>
            </m:r>
          </m:den>
        </m:f>
      </m:oMath>
      <w:r w:rsidRPr="007360BB">
        <w:rPr>
          <w:rFonts w:asciiTheme="majorHAnsi" w:hAnsiTheme="majorHAnsi" w:cstheme="majorHAnsi"/>
          <w:szCs w:val="24"/>
        </w:rPr>
        <w:t xml:space="preserve"> = </w:t>
      </w:r>
      <m:oMath>
        <m:f>
          <m:fPr>
            <m:ctrlPr>
              <w:rPr>
                <w:rFonts w:ascii="Cambria Math" w:hAnsi="Cambria Math" w:cstheme="majorHAnsi"/>
                <w:i/>
                <w:szCs w:val="24"/>
              </w:rPr>
            </m:ctrlPr>
          </m:fPr>
          <m:num>
            <m:r>
              <w:rPr>
                <w:rFonts w:ascii="Cambria Math" w:hAnsi="Cambria Math" w:cstheme="majorHAnsi"/>
                <w:szCs w:val="24"/>
              </w:rPr>
              <m:t>360</m:t>
            </m:r>
          </m:num>
          <m:den>
            <m:r>
              <w:rPr>
                <w:rFonts w:ascii="Cambria Math" w:hAnsi="Cambria Math" w:cstheme="majorHAnsi"/>
                <w:szCs w:val="24"/>
              </w:rPr>
              <m:t>0,0036</m:t>
            </m:r>
          </m:den>
        </m:f>
      </m:oMath>
      <w:r w:rsidR="00755BC1">
        <w:rPr>
          <w:rFonts w:asciiTheme="majorHAnsi" w:hAnsiTheme="majorHAnsi" w:cstheme="majorHAnsi"/>
          <w:szCs w:val="24"/>
          <w:lang w:val="en-US"/>
        </w:rPr>
        <w:t xml:space="preserve"> </w:t>
      </w:r>
      <w:r w:rsidRPr="007360BB">
        <w:rPr>
          <w:rFonts w:asciiTheme="majorHAnsi" w:hAnsiTheme="majorHAnsi" w:cstheme="majorHAnsi"/>
          <w:szCs w:val="24"/>
        </w:rPr>
        <w:t>= 100000 (Pa) hay (N/m</w:t>
      </w:r>
      <w:r w:rsidRPr="007360BB">
        <w:rPr>
          <w:rFonts w:asciiTheme="majorHAnsi" w:hAnsiTheme="majorHAnsi" w:cstheme="majorHAnsi"/>
          <w:szCs w:val="24"/>
          <w:vertAlign w:val="superscript"/>
        </w:rPr>
        <w:t>2</w:t>
      </w:r>
      <w:r w:rsidRPr="007360BB">
        <w:rPr>
          <w:rFonts w:asciiTheme="majorHAnsi" w:hAnsiTheme="majorHAnsi" w:cstheme="majorHAnsi"/>
          <w:szCs w:val="24"/>
        </w:rPr>
        <w:t xml:space="preserve">) </w:t>
      </w:r>
      <w:r w:rsidRPr="007360BB">
        <w:rPr>
          <w:rFonts w:asciiTheme="majorHAnsi" w:hAnsiTheme="majorHAnsi" w:cstheme="majorHAnsi"/>
          <w:szCs w:val="24"/>
        </w:rPr>
        <w:tab/>
      </w:r>
      <w:r w:rsidR="001239B4">
        <w:rPr>
          <w:rFonts w:asciiTheme="majorHAnsi" w:hAnsiTheme="majorHAnsi" w:cstheme="majorHAnsi"/>
          <w:szCs w:val="24"/>
        </w:rPr>
        <w:tab/>
      </w:r>
      <w:r w:rsidRPr="007360BB">
        <w:rPr>
          <w:rFonts w:asciiTheme="majorHAnsi" w:hAnsiTheme="majorHAnsi" w:cstheme="majorHAnsi"/>
          <w:szCs w:val="24"/>
        </w:rPr>
        <w:t>(0,25đ)</w:t>
      </w:r>
    </w:p>
    <w:p w14:paraId="2B77C0EF" w14:textId="77777777" w:rsidR="00755BC1" w:rsidRPr="00755BC1" w:rsidRDefault="00755BC1" w:rsidP="00B34494">
      <w:pPr>
        <w:pStyle w:val="ListParagraph"/>
        <w:spacing w:before="0" w:after="0" w:line="360" w:lineRule="auto"/>
        <w:jc w:val="both"/>
        <w:rPr>
          <w:rFonts w:asciiTheme="majorHAnsi" w:hAnsiTheme="majorHAnsi" w:cstheme="majorHAnsi"/>
          <w:szCs w:val="24"/>
          <w:lang w:val="en-US"/>
        </w:rPr>
      </w:pPr>
    </w:p>
    <w:p w14:paraId="2C315C34" w14:textId="77777777" w:rsidR="00205339" w:rsidRPr="007360BB" w:rsidRDefault="00205339" w:rsidP="00B34494">
      <w:pPr>
        <w:pStyle w:val="ListParagraph"/>
        <w:numPr>
          <w:ilvl w:val="0"/>
          <w:numId w:val="35"/>
        </w:numPr>
        <w:spacing w:before="0" w:after="0" w:line="360" w:lineRule="auto"/>
        <w:rPr>
          <w:rFonts w:asciiTheme="majorHAnsi" w:hAnsiTheme="majorHAnsi" w:cstheme="majorHAnsi"/>
          <w:szCs w:val="24"/>
          <w:lang w:val="pt-BR"/>
        </w:rPr>
      </w:pPr>
      <w:r w:rsidRPr="007360BB">
        <w:rPr>
          <w:rFonts w:asciiTheme="majorHAnsi" w:hAnsiTheme="majorHAnsi" w:cstheme="majorHAnsi"/>
          <w:szCs w:val="24"/>
          <w:lang w:val="pt-BR"/>
        </w:rPr>
        <w:t xml:space="preserve">Đổi đơn vị: </w:t>
      </w:r>
      <w:r w:rsidR="00A642DA">
        <w:rPr>
          <w:rFonts w:asciiTheme="majorHAnsi" w:hAnsiTheme="majorHAnsi" w:cstheme="majorHAnsi"/>
          <w:szCs w:val="24"/>
          <w:lang w:val="pt-BR"/>
        </w:rPr>
        <w:tab/>
      </w:r>
      <w:r w:rsidRPr="007360BB">
        <w:rPr>
          <w:rFonts w:asciiTheme="majorHAnsi" w:hAnsiTheme="majorHAnsi" w:cstheme="majorHAnsi"/>
          <w:szCs w:val="24"/>
          <w:lang w:val="pt-BR"/>
        </w:rPr>
        <w:t>S</w:t>
      </w:r>
      <w:r w:rsidRPr="007360BB">
        <w:rPr>
          <w:rFonts w:asciiTheme="majorHAnsi" w:hAnsiTheme="majorHAnsi" w:cstheme="majorHAnsi"/>
          <w:szCs w:val="24"/>
          <w:vertAlign w:val="subscript"/>
          <w:lang w:val="pt-BR"/>
        </w:rPr>
        <w:t>1</w:t>
      </w:r>
      <w:r w:rsidRPr="007360BB">
        <w:rPr>
          <w:rFonts w:asciiTheme="majorHAnsi" w:hAnsiTheme="majorHAnsi" w:cstheme="majorHAnsi"/>
          <w:szCs w:val="24"/>
          <w:lang w:val="pt-BR"/>
        </w:rPr>
        <w:t>= 1,6 cm</w:t>
      </w:r>
      <w:r w:rsidRPr="007360BB">
        <w:rPr>
          <w:rFonts w:asciiTheme="majorHAnsi" w:hAnsiTheme="majorHAnsi" w:cstheme="majorHAnsi"/>
          <w:szCs w:val="24"/>
          <w:vertAlign w:val="superscript"/>
          <w:lang w:val="pt-BR"/>
        </w:rPr>
        <w:t xml:space="preserve">2 </w:t>
      </w:r>
      <w:r w:rsidRPr="007360BB">
        <w:rPr>
          <w:rFonts w:asciiTheme="majorHAnsi" w:hAnsiTheme="majorHAnsi" w:cstheme="majorHAnsi"/>
          <w:szCs w:val="24"/>
          <w:lang w:val="pt-BR"/>
        </w:rPr>
        <w:t>= 0,00016 m</w:t>
      </w:r>
      <w:r w:rsidRPr="007360BB">
        <w:rPr>
          <w:rFonts w:asciiTheme="majorHAnsi" w:hAnsiTheme="majorHAnsi" w:cstheme="majorHAnsi"/>
          <w:szCs w:val="24"/>
          <w:vertAlign w:val="superscript"/>
          <w:lang w:val="pt-BR"/>
        </w:rPr>
        <w:t>2</w:t>
      </w:r>
      <w:r w:rsidR="00A642DA">
        <w:rPr>
          <w:rFonts w:asciiTheme="majorHAnsi" w:hAnsiTheme="majorHAnsi" w:cstheme="majorHAnsi"/>
          <w:szCs w:val="24"/>
          <w:vertAlign w:val="superscript"/>
          <w:lang w:val="pt-BR"/>
        </w:rPr>
        <w:tab/>
      </w:r>
      <w:r w:rsidR="00A642DA">
        <w:rPr>
          <w:rFonts w:asciiTheme="majorHAnsi" w:hAnsiTheme="majorHAnsi" w:cstheme="majorHAnsi"/>
          <w:szCs w:val="24"/>
          <w:vertAlign w:val="superscript"/>
          <w:lang w:val="pt-BR"/>
        </w:rPr>
        <w:tab/>
      </w:r>
      <w:r w:rsidR="00A642DA">
        <w:rPr>
          <w:rFonts w:asciiTheme="majorHAnsi" w:hAnsiTheme="majorHAnsi" w:cstheme="majorHAnsi"/>
          <w:szCs w:val="24"/>
          <w:vertAlign w:val="superscript"/>
          <w:lang w:val="pt-BR"/>
        </w:rPr>
        <w:tab/>
      </w:r>
      <w:r w:rsidR="00A642DA">
        <w:rPr>
          <w:rFonts w:asciiTheme="majorHAnsi" w:hAnsiTheme="majorHAnsi" w:cstheme="majorHAnsi"/>
          <w:szCs w:val="24"/>
          <w:vertAlign w:val="superscript"/>
          <w:lang w:val="pt-BR"/>
        </w:rPr>
        <w:tab/>
      </w:r>
      <w:r w:rsidR="00A642DA">
        <w:rPr>
          <w:rFonts w:asciiTheme="majorHAnsi" w:hAnsiTheme="majorHAnsi" w:cstheme="majorHAnsi"/>
          <w:szCs w:val="24"/>
          <w:vertAlign w:val="superscript"/>
          <w:lang w:val="pt-BR"/>
        </w:rPr>
        <w:tab/>
      </w:r>
      <w:r w:rsidR="00A642DA">
        <w:rPr>
          <w:rFonts w:asciiTheme="majorHAnsi" w:hAnsiTheme="majorHAnsi" w:cstheme="majorHAnsi"/>
          <w:szCs w:val="24"/>
          <w:vertAlign w:val="superscript"/>
          <w:lang w:val="pt-BR"/>
        </w:rPr>
        <w:tab/>
      </w:r>
      <w:r w:rsidR="00A642DA">
        <w:rPr>
          <w:rFonts w:asciiTheme="majorHAnsi" w:hAnsiTheme="majorHAnsi" w:cstheme="majorHAnsi"/>
          <w:szCs w:val="24"/>
          <w:vertAlign w:val="superscript"/>
          <w:lang w:val="pt-BR"/>
        </w:rPr>
        <w:tab/>
      </w:r>
      <w:r w:rsidR="00A642DA" w:rsidRPr="007360BB">
        <w:rPr>
          <w:rFonts w:asciiTheme="majorHAnsi" w:hAnsiTheme="majorHAnsi" w:cstheme="majorHAnsi"/>
          <w:szCs w:val="24"/>
        </w:rPr>
        <w:t>(0,25đ)</w:t>
      </w:r>
    </w:p>
    <w:p w14:paraId="7CAB0663" w14:textId="77777777" w:rsidR="00205339" w:rsidRPr="007360BB" w:rsidRDefault="00205339" w:rsidP="00B34494">
      <w:pPr>
        <w:spacing w:line="360" w:lineRule="auto"/>
        <w:ind w:left="1440" w:firstLine="720"/>
        <w:contextualSpacing/>
        <w:rPr>
          <w:rFonts w:asciiTheme="majorHAnsi" w:hAnsiTheme="majorHAnsi" w:cstheme="majorHAnsi"/>
          <w:vertAlign w:val="superscript"/>
          <w:lang w:val="pt-BR"/>
        </w:rPr>
      </w:pPr>
      <w:r w:rsidRPr="007360BB">
        <w:rPr>
          <w:rFonts w:asciiTheme="majorHAnsi" w:hAnsiTheme="majorHAnsi" w:cstheme="majorHAnsi"/>
          <w:lang w:val="pt-BR"/>
        </w:rPr>
        <w:t>S</w:t>
      </w:r>
      <w:r w:rsidRPr="007360BB">
        <w:rPr>
          <w:rFonts w:asciiTheme="majorHAnsi" w:hAnsiTheme="majorHAnsi" w:cstheme="majorHAnsi"/>
          <w:vertAlign w:val="subscript"/>
          <w:lang w:val="pt-BR"/>
        </w:rPr>
        <w:t>2</w:t>
      </w:r>
      <w:r w:rsidRPr="007360BB">
        <w:rPr>
          <w:rFonts w:asciiTheme="majorHAnsi" w:hAnsiTheme="majorHAnsi" w:cstheme="majorHAnsi"/>
          <w:lang w:val="pt-BR"/>
        </w:rPr>
        <w:t xml:space="preserve">= </w:t>
      </w:r>
      <w:r w:rsidRPr="007360BB">
        <w:rPr>
          <w:rFonts w:asciiTheme="majorHAnsi" w:hAnsiTheme="majorHAnsi" w:cstheme="majorHAnsi"/>
        </w:rPr>
        <w:t>32</w:t>
      </w:r>
      <w:r w:rsidRPr="007360BB">
        <w:rPr>
          <w:rFonts w:asciiTheme="majorHAnsi" w:hAnsiTheme="majorHAnsi" w:cstheme="majorHAnsi"/>
          <w:lang w:val="pt-BR"/>
        </w:rPr>
        <w:t>0 cm</w:t>
      </w:r>
      <w:r w:rsidRPr="007360BB">
        <w:rPr>
          <w:rFonts w:asciiTheme="majorHAnsi" w:hAnsiTheme="majorHAnsi" w:cstheme="majorHAnsi"/>
          <w:vertAlign w:val="superscript"/>
          <w:lang w:val="pt-BR"/>
        </w:rPr>
        <w:t xml:space="preserve">2 </w:t>
      </w:r>
      <w:r w:rsidRPr="007360BB">
        <w:rPr>
          <w:rFonts w:asciiTheme="majorHAnsi" w:hAnsiTheme="majorHAnsi" w:cstheme="majorHAnsi"/>
          <w:lang w:val="pt-BR"/>
        </w:rPr>
        <w:t>= 0,0</w:t>
      </w:r>
      <w:r w:rsidRPr="007360BB">
        <w:rPr>
          <w:rFonts w:asciiTheme="majorHAnsi" w:hAnsiTheme="majorHAnsi" w:cstheme="majorHAnsi"/>
        </w:rPr>
        <w:t>32</w:t>
      </w:r>
      <w:r w:rsidRPr="007360BB">
        <w:rPr>
          <w:rFonts w:asciiTheme="majorHAnsi" w:hAnsiTheme="majorHAnsi" w:cstheme="majorHAnsi"/>
          <w:lang w:val="pt-BR"/>
        </w:rPr>
        <w:t xml:space="preserve"> m</w:t>
      </w:r>
      <w:r w:rsidRPr="007360BB">
        <w:rPr>
          <w:rFonts w:asciiTheme="majorHAnsi" w:hAnsiTheme="majorHAnsi" w:cstheme="majorHAnsi"/>
          <w:vertAlign w:val="superscript"/>
          <w:lang w:val="pt-BR"/>
        </w:rPr>
        <w:t>2</w:t>
      </w:r>
      <w:r w:rsidR="00A642DA">
        <w:rPr>
          <w:rFonts w:asciiTheme="majorHAnsi" w:hAnsiTheme="majorHAnsi" w:cstheme="majorHAnsi"/>
          <w:vertAlign w:val="superscript"/>
          <w:lang w:val="pt-BR"/>
        </w:rPr>
        <w:tab/>
      </w:r>
      <w:r w:rsidR="00A642DA">
        <w:rPr>
          <w:rFonts w:asciiTheme="majorHAnsi" w:hAnsiTheme="majorHAnsi" w:cstheme="majorHAnsi"/>
          <w:vertAlign w:val="superscript"/>
          <w:lang w:val="pt-BR"/>
        </w:rPr>
        <w:tab/>
      </w:r>
      <w:r w:rsidR="00A642DA">
        <w:rPr>
          <w:rFonts w:asciiTheme="majorHAnsi" w:hAnsiTheme="majorHAnsi" w:cstheme="majorHAnsi"/>
          <w:vertAlign w:val="superscript"/>
          <w:lang w:val="pt-BR"/>
        </w:rPr>
        <w:tab/>
      </w:r>
      <w:r w:rsidR="00A642DA">
        <w:rPr>
          <w:rFonts w:asciiTheme="majorHAnsi" w:hAnsiTheme="majorHAnsi" w:cstheme="majorHAnsi"/>
          <w:vertAlign w:val="superscript"/>
          <w:lang w:val="pt-BR"/>
        </w:rPr>
        <w:tab/>
      </w:r>
      <w:r w:rsidR="00A642DA">
        <w:rPr>
          <w:rFonts w:asciiTheme="majorHAnsi" w:hAnsiTheme="majorHAnsi" w:cstheme="majorHAnsi"/>
          <w:vertAlign w:val="superscript"/>
          <w:lang w:val="pt-BR"/>
        </w:rPr>
        <w:tab/>
      </w:r>
      <w:r w:rsidR="00A642DA">
        <w:rPr>
          <w:rFonts w:asciiTheme="majorHAnsi" w:hAnsiTheme="majorHAnsi" w:cstheme="majorHAnsi"/>
          <w:vertAlign w:val="superscript"/>
          <w:lang w:val="pt-BR"/>
        </w:rPr>
        <w:tab/>
      </w:r>
      <w:r w:rsidR="00A642DA">
        <w:rPr>
          <w:rFonts w:asciiTheme="majorHAnsi" w:hAnsiTheme="majorHAnsi" w:cstheme="majorHAnsi"/>
          <w:vertAlign w:val="superscript"/>
          <w:lang w:val="pt-BR"/>
        </w:rPr>
        <w:tab/>
      </w:r>
      <w:r w:rsidR="00A642DA" w:rsidRPr="007360BB">
        <w:rPr>
          <w:rFonts w:asciiTheme="majorHAnsi" w:hAnsiTheme="majorHAnsi" w:cstheme="majorHAnsi"/>
        </w:rPr>
        <w:t>(0,25đ)</w:t>
      </w:r>
    </w:p>
    <w:p w14:paraId="4820F974" w14:textId="77777777" w:rsidR="00E76A33" w:rsidRPr="00B813D8" w:rsidRDefault="002A3557" w:rsidP="00B34494">
      <w:pPr>
        <w:spacing w:line="360" w:lineRule="auto"/>
        <w:ind w:left="720" w:firstLine="720"/>
        <w:contextualSpacing/>
        <w:rPr>
          <w:rFonts w:asciiTheme="majorHAnsi" w:hAnsiTheme="majorHAnsi" w:cstheme="majorHAnsi"/>
          <w:lang w:val="pt-BR"/>
        </w:rPr>
      </w:pPr>
      <m:oMath>
        <m:sSub>
          <m:sSubPr>
            <m:ctrlPr>
              <w:rPr>
                <w:rFonts w:ascii="Cambria Math" w:hAnsi="Cambria Math" w:cstheme="majorHAnsi"/>
                <w:lang w:val="pt-BR"/>
              </w:rPr>
            </m:ctrlPr>
          </m:sSubPr>
          <m:e>
            <m:r>
              <m:rPr>
                <m:sty m:val="p"/>
              </m:rPr>
              <w:rPr>
                <w:rFonts w:ascii="Cambria Math" w:hAnsi="Cambria Math" w:cstheme="majorHAnsi"/>
                <w:lang w:val="pt-BR"/>
              </w:rPr>
              <m:t>F</m:t>
            </m:r>
          </m:e>
          <m:sub>
            <m:r>
              <m:rPr>
                <m:sty m:val="p"/>
              </m:rPr>
              <w:rPr>
                <w:rFonts w:ascii="Cambria Math" w:hAnsi="Cambria Math" w:cstheme="majorHAnsi"/>
                <w:lang w:val="pt-BR"/>
              </w:rPr>
              <m:t>2</m:t>
            </m:r>
          </m:sub>
        </m:sSub>
        <m:r>
          <m:rPr>
            <m:sty m:val="p"/>
          </m:rPr>
          <w:rPr>
            <w:rFonts w:ascii="Cambria Math" w:hAnsi="Cambria Math" w:cstheme="majorHAnsi"/>
            <w:lang w:val="pt-BR"/>
          </w:rPr>
          <m:t>=</m:t>
        </m:r>
        <m:f>
          <m:fPr>
            <m:ctrlPr>
              <w:rPr>
                <w:rFonts w:ascii="Cambria Math" w:hAnsi="Cambria Math" w:cstheme="majorHAnsi"/>
                <w:lang w:val="pt-BR"/>
              </w:rPr>
            </m:ctrlPr>
          </m:fPr>
          <m:num>
            <m:sSub>
              <m:sSubPr>
                <m:ctrlPr>
                  <w:rPr>
                    <w:rFonts w:ascii="Cambria Math" w:hAnsi="Cambria Math" w:cstheme="majorHAnsi"/>
                    <w:lang w:val="pt-BR"/>
                  </w:rPr>
                </m:ctrlPr>
              </m:sSubPr>
              <m:e>
                <m:r>
                  <m:rPr>
                    <m:sty m:val="p"/>
                  </m:rPr>
                  <w:rPr>
                    <w:rFonts w:ascii="Cambria Math" w:hAnsi="Cambria Math" w:cstheme="majorHAnsi"/>
                    <w:lang w:val="pt-BR"/>
                  </w:rPr>
                  <m:t>S</m:t>
                </m:r>
              </m:e>
              <m:sub>
                <m:r>
                  <m:rPr>
                    <m:sty m:val="p"/>
                  </m:rPr>
                  <w:rPr>
                    <w:rFonts w:ascii="Cambria Math" w:hAnsi="Cambria Math" w:cstheme="majorHAnsi"/>
                    <w:lang w:val="pt-BR"/>
                  </w:rPr>
                  <m:t>2</m:t>
                </m:r>
              </m:sub>
            </m:sSub>
            <m:sSub>
              <m:sSubPr>
                <m:ctrlPr>
                  <w:rPr>
                    <w:rFonts w:ascii="Cambria Math" w:hAnsi="Cambria Math" w:cstheme="majorHAnsi"/>
                    <w:lang w:val="pt-BR"/>
                  </w:rPr>
                </m:ctrlPr>
              </m:sSubPr>
              <m:e>
                <m:r>
                  <m:rPr>
                    <m:sty m:val="p"/>
                  </m:rPr>
                  <w:rPr>
                    <w:rFonts w:ascii="Cambria Math" w:hAnsi="Cambria Math" w:cstheme="majorHAnsi"/>
                    <w:lang w:val="pt-BR"/>
                  </w:rPr>
                  <m:t>F</m:t>
                </m:r>
              </m:e>
              <m:sub>
                <m:r>
                  <m:rPr>
                    <m:sty m:val="p"/>
                  </m:rPr>
                  <w:rPr>
                    <w:rFonts w:ascii="Cambria Math" w:hAnsi="Cambria Math" w:cstheme="majorHAnsi"/>
                    <w:lang w:val="pt-BR"/>
                  </w:rPr>
                  <m:t>1</m:t>
                </m:r>
              </m:sub>
            </m:sSub>
          </m:num>
          <m:den>
            <m:sSub>
              <m:sSubPr>
                <m:ctrlPr>
                  <w:rPr>
                    <w:rFonts w:ascii="Cambria Math" w:hAnsi="Cambria Math" w:cstheme="majorHAnsi"/>
                    <w:lang w:val="pt-BR"/>
                  </w:rPr>
                </m:ctrlPr>
              </m:sSubPr>
              <m:e>
                <m:r>
                  <m:rPr>
                    <m:sty m:val="p"/>
                  </m:rPr>
                  <w:rPr>
                    <w:rFonts w:ascii="Cambria Math" w:hAnsi="Cambria Math" w:cstheme="majorHAnsi"/>
                    <w:lang w:val="pt-BR"/>
                  </w:rPr>
                  <m:t>S</m:t>
                </m:r>
              </m:e>
              <m:sub>
                <m:r>
                  <m:rPr>
                    <m:sty m:val="p"/>
                  </m:rPr>
                  <w:rPr>
                    <w:rFonts w:ascii="Cambria Math" w:hAnsi="Cambria Math" w:cstheme="majorHAnsi"/>
                    <w:lang w:val="pt-BR"/>
                  </w:rPr>
                  <m:t>1</m:t>
                </m:r>
              </m:sub>
            </m:sSub>
          </m:den>
        </m:f>
      </m:oMath>
      <w:r w:rsidR="009669C2" w:rsidRPr="00B813D8">
        <w:rPr>
          <w:rFonts w:asciiTheme="majorHAnsi" w:hAnsiTheme="majorHAnsi" w:cstheme="majorHAnsi"/>
          <w:lang w:val="pt-BR"/>
        </w:rPr>
        <w:t xml:space="preserve"> = </w:t>
      </w:r>
      <m:oMath>
        <m:f>
          <m:fPr>
            <m:ctrlPr>
              <w:rPr>
                <w:rFonts w:ascii="Cambria Math" w:hAnsi="Cambria Math" w:cstheme="majorHAnsi"/>
                <w:lang w:val="pt-BR"/>
              </w:rPr>
            </m:ctrlPr>
          </m:fPr>
          <m:num>
            <m:r>
              <m:rPr>
                <m:sty m:val="p"/>
              </m:rPr>
              <w:rPr>
                <w:rFonts w:ascii="Cambria Math" w:hAnsi="Cambria Math" w:cstheme="majorHAnsi"/>
                <w:lang w:val="pt-BR"/>
              </w:rPr>
              <m:t>0,032.10</m:t>
            </m:r>
          </m:num>
          <m:den>
            <m:r>
              <m:rPr>
                <m:sty m:val="p"/>
              </m:rPr>
              <w:rPr>
                <w:rFonts w:ascii="Cambria Math" w:hAnsi="Cambria Math" w:cstheme="majorHAnsi"/>
                <w:lang w:val="pt-BR"/>
              </w:rPr>
              <m:t>0,00016</m:t>
            </m:r>
          </m:den>
        </m:f>
        <m:r>
          <m:rPr>
            <m:sty m:val="p"/>
          </m:rPr>
          <w:rPr>
            <w:rFonts w:ascii="Cambria Math" w:hAnsi="Cambria Math" w:cstheme="majorHAnsi"/>
            <w:lang w:val="pt-BR"/>
          </w:rPr>
          <m:t>=2000N</m:t>
        </m:r>
      </m:oMath>
      <w:r w:rsidR="00A642DA">
        <w:rPr>
          <w:rFonts w:asciiTheme="majorHAnsi" w:hAnsiTheme="majorHAnsi" w:cstheme="majorHAnsi"/>
          <w:lang w:val="pt-BR"/>
        </w:rPr>
        <w:tab/>
      </w:r>
      <w:r w:rsidR="00A642DA">
        <w:rPr>
          <w:rFonts w:asciiTheme="majorHAnsi" w:hAnsiTheme="majorHAnsi" w:cstheme="majorHAnsi"/>
          <w:lang w:val="pt-BR"/>
        </w:rPr>
        <w:tab/>
      </w:r>
      <w:r w:rsidR="00A642DA">
        <w:rPr>
          <w:rFonts w:asciiTheme="majorHAnsi" w:hAnsiTheme="majorHAnsi" w:cstheme="majorHAnsi"/>
          <w:lang w:val="pt-BR"/>
        </w:rPr>
        <w:tab/>
      </w:r>
      <w:r w:rsidR="00A642DA">
        <w:rPr>
          <w:rFonts w:asciiTheme="majorHAnsi" w:hAnsiTheme="majorHAnsi" w:cstheme="majorHAnsi"/>
          <w:lang w:val="pt-BR"/>
        </w:rPr>
        <w:tab/>
      </w:r>
      <w:r w:rsidR="00A642DA">
        <w:rPr>
          <w:rFonts w:asciiTheme="majorHAnsi" w:hAnsiTheme="majorHAnsi" w:cstheme="majorHAnsi"/>
          <w:lang w:val="pt-BR"/>
        </w:rPr>
        <w:tab/>
      </w:r>
      <w:r w:rsidR="00A642DA">
        <w:rPr>
          <w:rFonts w:asciiTheme="majorHAnsi" w:hAnsiTheme="majorHAnsi" w:cstheme="majorHAnsi"/>
          <w:lang w:val="pt-BR"/>
        </w:rPr>
        <w:tab/>
      </w:r>
      <w:r w:rsidR="00A642DA">
        <w:rPr>
          <w:rFonts w:asciiTheme="majorHAnsi" w:hAnsiTheme="majorHAnsi" w:cstheme="majorHAnsi"/>
          <w:lang w:val="pt-BR"/>
        </w:rPr>
        <w:tab/>
      </w:r>
      <w:r w:rsidR="00A642DA">
        <w:rPr>
          <w:rFonts w:asciiTheme="majorHAnsi" w:hAnsiTheme="majorHAnsi" w:cstheme="majorHAnsi"/>
          <w:lang w:val="pt-BR"/>
        </w:rPr>
        <w:tab/>
      </w:r>
      <w:r w:rsidR="00A642DA">
        <w:rPr>
          <w:rFonts w:asciiTheme="majorHAnsi" w:hAnsiTheme="majorHAnsi" w:cstheme="majorHAnsi"/>
        </w:rPr>
        <w:t>(0,</w:t>
      </w:r>
      <w:r w:rsidR="00A642DA" w:rsidRPr="007360BB">
        <w:rPr>
          <w:rFonts w:asciiTheme="majorHAnsi" w:hAnsiTheme="majorHAnsi" w:cstheme="majorHAnsi"/>
        </w:rPr>
        <w:t>5đ)</w:t>
      </w:r>
    </w:p>
    <w:p w14:paraId="340EA9CA" w14:textId="77777777" w:rsidR="00296786" w:rsidRPr="007360BB" w:rsidRDefault="00296786" w:rsidP="002A3557">
      <w:pPr>
        <w:pStyle w:val="ListParagraph"/>
        <w:spacing w:before="0" w:after="0" w:line="360" w:lineRule="auto"/>
        <w:ind w:left="0" w:firstLine="720"/>
        <w:jc w:val="both"/>
        <w:outlineLvl w:val="0"/>
        <w:rPr>
          <w:rFonts w:asciiTheme="majorHAnsi" w:eastAsia="Times New Roman" w:hAnsiTheme="majorHAnsi" w:cstheme="majorHAnsi"/>
          <w:noProof w:val="0"/>
          <w:szCs w:val="24"/>
          <w:lang w:val="en-US"/>
        </w:rPr>
      </w:pPr>
      <w:r w:rsidRPr="007360BB">
        <w:rPr>
          <w:rFonts w:asciiTheme="majorHAnsi" w:eastAsia="Times New Roman" w:hAnsiTheme="majorHAnsi" w:cstheme="majorHAnsi"/>
          <w:b/>
          <w:noProof w:val="0"/>
          <w:szCs w:val="24"/>
          <w:u w:val="single"/>
          <w:lang w:val="en-US"/>
        </w:rPr>
        <w:t>Câu 6:</w:t>
      </w:r>
      <w:r w:rsidRPr="007360BB">
        <w:rPr>
          <w:rFonts w:asciiTheme="majorHAnsi" w:eastAsia="Times New Roman" w:hAnsiTheme="majorHAnsi" w:cstheme="majorHAnsi"/>
          <w:noProof w:val="0"/>
          <w:szCs w:val="24"/>
          <w:lang w:val="en-US"/>
        </w:rPr>
        <w:t xml:space="preserve"> </w:t>
      </w:r>
      <w:r w:rsidRPr="007360BB">
        <w:rPr>
          <w:rFonts w:asciiTheme="majorHAnsi" w:hAnsiTheme="majorHAnsi" w:cstheme="majorHAnsi"/>
          <w:szCs w:val="24"/>
        </w:rPr>
        <w:t>(</w:t>
      </w:r>
      <w:r w:rsidRPr="007360BB">
        <w:rPr>
          <w:rFonts w:asciiTheme="majorHAnsi" w:hAnsiTheme="majorHAnsi" w:cstheme="majorHAnsi"/>
          <w:b/>
          <w:szCs w:val="24"/>
        </w:rPr>
        <w:t>2</w:t>
      </w:r>
      <w:r>
        <w:rPr>
          <w:rFonts w:asciiTheme="majorHAnsi" w:hAnsiTheme="majorHAnsi" w:cstheme="majorHAnsi"/>
          <w:b/>
          <w:szCs w:val="24"/>
          <w:lang w:val="en-US"/>
        </w:rPr>
        <w:t>,5</w:t>
      </w:r>
      <w:r w:rsidRPr="007360BB">
        <w:rPr>
          <w:rFonts w:asciiTheme="majorHAnsi" w:hAnsiTheme="majorHAnsi" w:cstheme="majorHAnsi"/>
          <w:b/>
          <w:szCs w:val="24"/>
        </w:rPr>
        <w:t>đ)</w:t>
      </w:r>
    </w:p>
    <w:p w14:paraId="31946B46" w14:textId="77777777" w:rsidR="00EA7BEB" w:rsidRPr="00E05F8C" w:rsidRDefault="000F179B" w:rsidP="00B34494">
      <w:pPr>
        <w:pStyle w:val="ListParagraph"/>
        <w:numPr>
          <w:ilvl w:val="0"/>
          <w:numId w:val="36"/>
        </w:numPr>
        <w:spacing w:line="360" w:lineRule="auto"/>
        <w:jc w:val="both"/>
        <w:rPr>
          <w:rFonts w:asciiTheme="majorHAnsi" w:hAnsiTheme="majorHAnsi" w:cstheme="majorHAnsi"/>
        </w:rPr>
      </w:pPr>
      <w:r w:rsidRPr="00E05F8C">
        <w:rPr>
          <w:rFonts w:asciiTheme="majorHAnsi" w:hAnsiTheme="majorHAnsi" w:cstheme="majorHAnsi"/>
        </w:rPr>
        <w:t>+ 139 dm/s = 50,04 km/h</w:t>
      </w:r>
      <w:r w:rsidR="009F1834" w:rsidRPr="00E05F8C">
        <w:rPr>
          <w:rFonts w:asciiTheme="majorHAnsi" w:hAnsiTheme="majorHAnsi" w:cstheme="majorHAnsi"/>
        </w:rPr>
        <w:tab/>
      </w:r>
      <w:r w:rsidR="009F1834" w:rsidRPr="00E05F8C">
        <w:rPr>
          <w:rFonts w:asciiTheme="majorHAnsi" w:hAnsiTheme="majorHAnsi" w:cstheme="majorHAnsi"/>
        </w:rPr>
        <w:tab/>
      </w:r>
      <w:r w:rsidR="009F1834" w:rsidRPr="00E05F8C">
        <w:rPr>
          <w:rFonts w:asciiTheme="majorHAnsi" w:hAnsiTheme="majorHAnsi" w:cstheme="majorHAnsi"/>
        </w:rPr>
        <w:tab/>
      </w:r>
      <w:r w:rsidR="009F1834" w:rsidRPr="00E05F8C">
        <w:rPr>
          <w:rFonts w:asciiTheme="majorHAnsi" w:hAnsiTheme="majorHAnsi" w:cstheme="majorHAnsi"/>
        </w:rPr>
        <w:tab/>
      </w:r>
      <w:r w:rsidR="009F1834" w:rsidRPr="00E05F8C">
        <w:rPr>
          <w:rFonts w:asciiTheme="majorHAnsi" w:hAnsiTheme="majorHAnsi" w:cstheme="majorHAnsi"/>
        </w:rPr>
        <w:tab/>
      </w:r>
      <w:r w:rsidR="009F1834" w:rsidRPr="00E05F8C">
        <w:rPr>
          <w:rFonts w:asciiTheme="majorHAnsi" w:hAnsiTheme="majorHAnsi" w:cstheme="majorHAnsi"/>
        </w:rPr>
        <w:tab/>
      </w:r>
      <w:r w:rsidR="009F1834" w:rsidRPr="00E05F8C">
        <w:rPr>
          <w:rFonts w:asciiTheme="majorHAnsi" w:hAnsiTheme="majorHAnsi" w:cstheme="majorHAnsi"/>
        </w:rPr>
        <w:tab/>
      </w:r>
      <w:r w:rsidR="009F1834" w:rsidRPr="00E05F8C">
        <w:rPr>
          <w:rFonts w:asciiTheme="majorHAnsi" w:hAnsiTheme="majorHAnsi" w:cstheme="majorHAnsi"/>
        </w:rPr>
        <w:tab/>
      </w:r>
      <w:r w:rsidR="009F1834" w:rsidRPr="00E05F8C">
        <w:rPr>
          <w:rFonts w:asciiTheme="majorHAnsi" w:hAnsiTheme="majorHAnsi" w:cstheme="majorHAnsi"/>
        </w:rPr>
        <w:tab/>
      </w:r>
      <w:r w:rsidR="009F1834" w:rsidRPr="00E05F8C">
        <w:rPr>
          <w:rFonts w:asciiTheme="majorHAnsi" w:hAnsiTheme="majorHAnsi" w:cstheme="majorHAnsi"/>
        </w:rPr>
        <w:tab/>
        <w:t>(0,5đ)</w:t>
      </w:r>
    </w:p>
    <w:p w14:paraId="25E41B72" w14:textId="77777777" w:rsidR="000F179B" w:rsidRPr="007360BB" w:rsidRDefault="00296786" w:rsidP="00B34494">
      <w:pPr>
        <w:spacing w:line="360" w:lineRule="auto"/>
        <w:ind w:firstLine="720"/>
        <w:contextualSpacing/>
        <w:jc w:val="both"/>
        <w:rPr>
          <w:rFonts w:asciiTheme="majorHAnsi" w:hAnsiTheme="majorHAnsi" w:cstheme="majorHAnsi"/>
        </w:rPr>
      </w:pPr>
      <w:r>
        <w:rPr>
          <w:rFonts w:asciiTheme="majorHAnsi" w:hAnsiTheme="majorHAnsi" w:cstheme="majorHAnsi"/>
        </w:rPr>
        <w:t>+ 22 m/s = 79</w:t>
      </w:r>
      <w:r w:rsidR="000F179B" w:rsidRPr="007360BB">
        <w:rPr>
          <w:rFonts w:asciiTheme="majorHAnsi" w:hAnsiTheme="majorHAnsi" w:cstheme="majorHAnsi"/>
        </w:rPr>
        <w:t>,2 km/h</w:t>
      </w:r>
      <w:r w:rsidR="009F1834" w:rsidRPr="007360BB">
        <w:rPr>
          <w:rFonts w:asciiTheme="majorHAnsi" w:hAnsiTheme="majorHAnsi" w:cstheme="majorHAnsi"/>
        </w:rPr>
        <w:tab/>
      </w:r>
      <w:r w:rsidR="009F1834" w:rsidRPr="007360BB">
        <w:rPr>
          <w:rFonts w:asciiTheme="majorHAnsi" w:hAnsiTheme="majorHAnsi" w:cstheme="majorHAnsi"/>
        </w:rPr>
        <w:tab/>
      </w:r>
      <w:r w:rsidR="009F1834" w:rsidRPr="007360BB">
        <w:rPr>
          <w:rFonts w:asciiTheme="majorHAnsi" w:hAnsiTheme="majorHAnsi" w:cstheme="majorHAnsi"/>
        </w:rPr>
        <w:tab/>
      </w:r>
      <w:r w:rsidR="009F1834" w:rsidRPr="007360BB">
        <w:rPr>
          <w:rFonts w:asciiTheme="majorHAnsi" w:hAnsiTheme="majorHAnsi" w:cstheme="majorHAnsi"/>
        </w:rPr>
        <w:tab/>
      </w:r>
      <w:r w:rsidR="009F1834" w:rsidRPr="007360BB">
        <w:rPr>
          <w:rFonts w:asciiTheme="majorHAnsi" w:hAnsiTheme="majorHAnsi" w:cstheme="majorHAnsi"/>
        </w:rPr>
        <w:tab/>
      </w:r>
      <w:r w:rsidR="009F1834" w:rsidRPr="007360BB">
        <w:rPr>
          <w:rFonts w:asciiTheme="majorHAnsi" w:hAnsiTheme="majorHAnsi" w:cstheme="majorHAnsi"/>
        </w:rPr>
        <w:tab/>
      </w:r>
      <w:r w:rsidR="009F1834" w:rsidRPr="007360BB">
        <w:rPr>
          <w:rFonts w:asciiTheme="majorHAnsi" w:hAnsiTheme="majorHAnsi" w:cstheme="majorHAnsi"/>
        </w:rPr>
        <w:tab/>
      </w:r>
      <w:r w:rsidR="009F1834" w:rsidRPr="007360BB">
        <w:rPr>
          <w:rFonts w:asciiTheme="majorHAnsi" w:hAnsiTheme="majorHAnsi" w:cstheme="majorHAnsi"/>
        </w:rPr>
        <w:tab/>
      </w:r>
      <w:r w:rsidR="009F1834" w:rsidRPr="007360BB">
        <w:rPr>
          <w:rFonts w:asciiTheme="majorHAnsi" w:hAnsiTheme="majorHAnsi" w:cstheme="majorHAnsi"/>
        </w:rPr>
        <w:tab/>
      </w:r>
      <w:r w:rsidR="009F1834" w:rsidRPr="007360BB">
        <w:rPr>
          <w:rFonts w:asciiTheme="majorHAnsi" w:hAnsiTheme="majorHAnsi" w:cstheme="majorHAnsi"/>
        </w:rPr>
        <w:tab/>
      </w:r>
      <w:r w:rsidR="009F1834" w:rsidRPr="007360BB">
        <w:rPr>
          <w:rFonts w:asciiTheme="majorHAnsi" w:hAnsiTheme="majorHAnsi" w:cstheme="majorHAnsi"/>
        </w:rPr>
        <w:tab/>
        <w:t>(0,5đ)</w:t>
      </w:r>
    </w:p>
    <w:p w14:paraId="3AFDB50A" w14:textId="77777777" w:rsidR="00296786" w:rsidRDefault="00296786" w:rsidP="00B34494">
      <w:pPr>
        <w:spacing w:line="360" w:lineRule="auto"/>
        <w:ind w:left="720"/>
        <w:contextualSpacing/>
        <w:jc w:val="both"/>
        <w:rPr>
          <w:rFonts w:asciiTheme="majorHAnsi" w:hAnsiTheme="majorHAnsi" w:cstheme="majorHAnsi"/>
        </w:rPr>
      </w:pPr>
      <w:r>
        <w:rPr>
          <w:rFonts w:asciiTheme="majorHAnsi" w:hAnsiTheme="majorHAnsi" w:cstheme="majorHAnsi"/>
        </w:rPr>
        <w:t>+ Con sư tử có tốc độ di chuyển nhanh nhất.</w:t>
      </w:r>
      <w:r w:rsidRPr="00296786">
        <w:rPr>
          <w:rFonts w:asciiTheme="majorHAnsi" w:hAnsiTheme="majorHAnsi" w:cstheme="majorHAnsi"/>
        </w:rPr>
        <w:t xml:space="preserve"> </w:t>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sidRPr="007360BB">
        <w:rPr>
          <w:rFonts w:asciiTheme="majorHAnsi" w:hAnsiTheme="majorHAnsi" w:cstheme="majorHAnsi"/>
        </w:rPr>
        <w:t>(0,5đ)</w:t>
      </w:r>
    </w:p>
    <w:p w14:paraId="32170532" w14:textId="77777777" w:rsidR="00E05F8C" w:rsidRPr="00E05F8C" w:rsidRDefault="00B34494" w:rsidP="00B34494">
      <w:pPr>
        <w:pStyle w:val="ListParagraph"/>
        <w:numPr>
          <w:ilvl w:val="0"/>
          <w:numId w:val="36"/>
        </w:numPr>
        <w:spacing w:line="360" w:lineRule="auto"/>
        <w:jc w:val="both"/>
        <w:rPr>
          <w:rFonts w:asciiTheme="majorHAnsi" w:hAnsiTheme="majorHAnsi" w:cstheme="majorHAnsi"/>
        </w:rPr>
      </w:pPr>
      <w:r>
        <w:rPr>
          <w:rFonts w:asciiTheme="majorHAnsi" w:hAnsiTheme="majorHAnsi" w:cstheme="majorHAnsi"/>
          <w:lang w:val="en-US"/>
        </w:rPr>
        <w:t xml:space="preserve">Linh dương nên thay đổi hướng chạy liên tục, khi sư tử chuẩn bị bắt kịp thì đột ngột nhảy tạt sang 1 bên. Vì theo quán tính, sư tử không thể thay đổi chuyển động đột ngột như linh dương được mà phải tiến thêm 1 đoạn nữa, khi đó linh dương có thêm thời gian để chạy thoát. </w:t>
      </w:r>
    </w:p>
    <w:p w14:paraId="382F0A5C" w14:textId="77777777" w:rsidR="00BE49AF" w:rsidRPr="00296786" w:rsidRDefault="00BE49AF" w:rsidP="00B34494">
      <w:pPr>
        <w:spacing w:line="360" w:lineRule="auto"/>
        <w:contextualSpacing/>
        <w:jc w:val="both"/>
        <w:rPr>
          <w:rFonts w:asciiTheme="majorHAnsi" w:hAnsiTheme="majorHAnsi" w:cstheme="majorHAnsi"/>
        </w:rPr>
      </w:pPr>
    </w:p>
    <w:sectPr w:rsidR="00BE49AF" w:rsidRPr="00296786" w:rsidSect="004337A0">
      <w:pgSz w:w="11906" w:h="16838"/>
      <w:pgMar w:top="432" w:right="576" w:bottom="432" w:left="576"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20005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VNI-Times">
    <w:charset w:val="00"/>
    <w:family w:val="auto"/>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Tahoma">
    <w:panose1 w:val="020B0604030504040204"/>
    <w:charset w:val="00"/>
    <w:family w:val="auto"/>
    <w:pitch w:val="variable"/>
    <w:sig w:usb0="E1002EFF" w:usb1="C000605B" w:usb2="00000029" w:usb3="00000000" w:csb0="000101FF" w:csb1="00000000"/>
  </w:font>
  <w:font w:name="Cambria Math">
    <w:panose1 w:val="02040503050406030204"/>
    <w:charset w:val="00"/>
    <w:family w:val="auto"/>
    <w:pitch w:val="variable"/>
    <w:sig w:usb0="E00002FF" w:usb1="42002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D14940"/>
    <w:multiLevelType w:val="hybridMultilevel"/>
    <w:tmpl w:val="DD4AE1E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49C0D4C"/>
    <w:multiLevelType w:val="hybridMultilevel"/>
    <w:tmpl w:val="8A2E92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97D2BEE"/>
    <w:multiLevelType w:val="hybridMultilevel"/>
    <w:tmpl w:val="C7DA6D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AB45C3"/>
    <w:multiLevelType w:val="hybridMultilevel"/>
    <w:tmpl w:val="35929FC4"/>
    <w:lvl w:ilvl="0" w:tplc="BB1E278E">
      <w:start w:val="1"/>
      <w:numFmt w:val="lowerLetter"/>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nsid w:val="192853FE"/>
    <w:multiLevelType w:val="hybridMultilevel"/>
    <w:tmpl w:val="210E9F3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9A17DE8"/>
    <w:multiLevelType w:val="hybridMultilevel"/>
    <w:tmpl w:val="6E78664E"/>
    <w:lvl w:ilvl="0" w:tplc="1C0EC59C">
      <w:start w:val="1"/>
      <w:numFmt w:val="lowerLetter"/>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D5A2FC1"/>
    <w:multiLevelType w:val="hybridMultilevel"/>
    <w:tmpl w:val="F07ECA96"/>
    <w:lvl w:ilvl="0" w:tplc="B0E82E34">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7">
    <w:nsid w:val="24E77738"/>
    <w:multiLevelType w:val="hybridMultilevel"/>
    <w:tmpl w:val="61963E76"/>
    <w:lvl w:ilvl="0" w:tplc="A430724C">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6931EA4"/>
    <w:multiLevelType w:val="hybridMultilevel"/>
    <w:tmpl w:val="2250DC58"/>
    <w:lvl w:ilvl="0" w:tplc="3D50A902">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
    <w:nsid w:val="27F47605"/>
    <w:multiLevelType w:val="hybridMultilevel"/>
    <w:tmpl w:val="E8CA1FB6"/>
    <w:lvl w:ilvl="0" w:tplc="04090017">
      <w:start w:val="1"/>
      <w:numFmt w:val="lowerLetter"/>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0">
    <w:nsid w:val="2AC03498"/>
    <w:multiLevelType w:val="hybridMultilevel"/>
    <w:tmpl w:val="E1761866"/>
    <w:lvl w:ilvl="0" w:tplc="D0BE8E7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AF12ADF"/>
    <w:multiLevelType w:val="hybridMultilevel"/>
    <w:tmpl w:val="D108D492"/>
    <w:lvl w:ilvl="0" w:tplc="69B271B6">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2">
    <w:nsid w:val="2E534FD9"/>
    <w:multiLevelType w:val="hybridMultilevel"/>
    <w:tmpl w:val="F8F090E2"/>
    <w:lvl w:ilvl="0" w:tplc="04090017">
      <w:start w:val="1"/>
      <w:numFmt w:val="lowerLetter"/>
      <w:lvlText w:val="%1)"/>
      <w:lvlJc w:val="left"/>
      <w:pPr>
        <w:ind w:left="7920" w:hanging="360"/>
      </w:pPr>
    </w:lvl>
    <w:lvl w:ilvl="1" w:tplc="042A0019" w:tentative="1">
      <w:start w:val="1"/>
      <w:numFmt w:val="lowerLetter"/>
      <w:lvlText w:val="%2."/>
      <w:lvlJc w:val="left"/>
      <w:pPr>
        <w:ind w:left="8640" w:hanging="360"/>
      </w:pPr>
    </w:lvl>
    <w:lvl w:ilvl="2" w:tplc="042A001B" w:tentative="1">
      <w:start w:val="1"/>
      <w:numFmt w:val="lowerRoman"/>
      <w:lvlText w:val="%3."/>
      <w:lvlJc w:val="right"/>
      <w:pPr>
        <w:ind w:left="9360" w:hanging="180"/>
      </w:pPr>
    </w:lvl>
    <w:lvl w:ilvl="3" w:tplc="042A000F" w:tentative="1">
      <w:start w:val="1"/>
      <w:numFmt w:val="decimal"/>
      <w:lvlText w:val="%4."/>
      <w:lvlJc w:val="left"/>
      <w:pPr>
        <w:ind w:left="10080" w:hanging="360"/>
      </w:pPr>
    </w:lvl>
    <w:lvl w:ilvl="4" w:tplc="042A0019" w:tentative="1">
      <w:start w:val="1"/>
      <w:numFmt w:val="lowerLetter"/>
      <w:lvlText w:val="%5."/>
      <w:lvlJc w:val="left"/>
      <w:pPr>
        <w:ind w:left="10800" w:hanging="360"/>
      </w:pPr>
    </w:lvl>
    <w:lvl w:ilvl="5" w:tplc="042A001B" w:tentative="1">
      <w:start w:val="1"/>
      <w:numFmt w:val="lowerRoman"/>
      <w:lvlText w:val="%6."/>
      <w:lvlJc w:val="right"/>
      <w:pPr>
        <w:ind w:left="11520" w:hanging="180"/>
      </w:pPr>
    </w:lvl>
    <w:lvl w:ilvl="6" w:tplc="042A000F" w:tentative="1">
      <w:start w:val="1"/>
      <w:numFmt w:val="decimal"/>
      <w:lvlText w:val="%7."/>
      <w:lvlJc w:val="left"/>
      <w:pPr>
        <w:ind w:left="12240" w:hanging="360"/>
      </w:pPr>
    </w:lvl>
    <w:lvl w:ilvl="7" w:tplc="042A0019" w:tentative="1">
      <w:start w:val="1"/>
      <w:numFmt w:val="lowerLetter"/>
      <w:lvlText w:val="%8."/>
      <w:lvlJc w:val="left"/>
      <w:pPr>
        <w:ind w:left="12960" w:hanging="360"/>
      </w:pPr>
    </w:lvl>
    <w:lvl w:ilvl="8" w:tplc="042A001B" w:tentative="1">
      <w:start w:val="1"/>
      <w:numFmt w:val="lowerRoman"/>
      <w:lvlText w:val="%9."/>
      <w:lvlJc w:val="right"/>
      <w:pPr>
        <w:ind w:left="13680" w:hanging="180"/>
      </w:pPr>
    </w:lvl>
  </w:abstractNum>
  <w:abstractNum w:abstractNumId="13">
    <w:nsid w:val="36A81185"/>
    <w:multiLevelType w:val="hybridMultilevel"/>
    <w:tmpl w:val="61963E76"/>
    <w:lvl w:ilvl="0" w:tplc="A430724C">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F43236D"/>
    <w:multiLevelType w:val="hybridMultilevel"/>
    <w:tmpl w:val="7A94048C"/>
    <w:lvl w:ilvl="0" w:tplc="D0BE8E7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214521"/>
    <w:multiLevelType w:val="hybridMultilevel"/>
    <w:tmpl w:val="2250DC58"/>
    <w:lvl w:ilvl="0" w:tplc="3D50A902">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6">
    <w:nsid w:val="44954C80"/>
    <w:multiLevelType w:val="hybridMultilevel"/>
    <w:tmpl w:val="684CC8FA"/>
    <w:lvl w:ilvl="0" w:tplc="0409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nsid w:val="48FD578A"/>
    <w:multiLevelType w:val="hybridMultilevel"/>
    <w:tmpl w:val="8E0CCEBA"/>
    <w:lvl w:ilvl="0" w:tplc="D0BE8E7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A210696"/>
    <w:multiLevelType w:val="hybridMultilevel"/>
    <w:tmpl w:val="8D081476"/>
    <w:lvl w:ilvl="0" w:tplc="D0BE8E7A">
      <w:start w:val="1"/>
      <w:numFmt w:val="bullet"/>
      <w:lvlText w:val=""/>
      <w:lvlJc w:val="left"/>
      <w:pPr>
        <w:ind w:left="1504" w:hanging="360"/>
      </w:pPr>
      <w:rPr>
        <w:rFonts w:ascii="Symbol" w:hAnsi="Symbol" w:hint="default"/>
      </w:rPr>
    </w:lvl>
    <w:lvl w:ilvl="1" w:tplc="04090003" w:tentative="1">
      <w:start w:val="1"/>
      <w:numFmt w:val="bullet"/>
      <w:lvlText w:val="o"/>
      <w:lvlJc w:val="left"/>
      <w:pPr>
        <w:ind w:left="2224" w:hanging="360"/>
      </w:pPr>
      <w:rPr>
        <w:rFonts w:ascii="Courier New" w:hAnsi="Courier New" w:cs="Courier New" w:hint="default"/>
      </w:rPr>
    </w:lvl>
    <w:lvl w:ilvl="2" w:tplc="04090005" w:tentative="1">
      <w:start w:val="1"/>
      <w:numFmt w:val="bullet"/>
      <w:lvlText w:val=""/>
      <w:lvlJc w:val="left"/>
      <w:pPr>
        <w:ind w:left="2944" w:hanging="360"/>
      </w:pPr>
      <w:rPr>
        <w:rFonts w:ascii="Wingdings" w:hAnsi="Wingdings" w:hint="default"/>
      </w:rPr>
    </w:lvl>
    <w:lvl w:ilvl="3" w:tplc="04090001" w:tentative="1">
      <w:start w:val="1"/>
      <w:numFmt w:val="bullet"/>
      <w:lvlText w:val=""/>
      <w:lvlJc w:val="left"/>
      <w:pPr>
        <w:ind w:left="3664" w:hanging="360"/>
      </w:pPr>
      <w:rPr>
        <w:rFonts w:ascii="Symbol" w:hAnsi="Symbol" w:hint="default"/>
      </w:rPr>
    </w:lvl>
    <w:lvl w:ilvl="4" w:tplc="04090003" w:tentative="1">
      <w:start w:val="1"/>
      <w:numFmt w:val="bullet"/>
      <w:lvlText w:val="o"/>
      <w:lvlJc w:val="left"/>
      <w:pPr>
        <w:ind w:left="4384" w:hanging="360"/>
      </w:pPr>
      <w:rPr>
        <w:rFonts w:ascii="Courier New" w:hAnsi="Courier New" w:cs="Courier New" w:hint="default"/>
      </w:rPr>
    </w:lvl>
    <w:lvl w:ilvl="5" w:tplc="04090005" w:tentative="1">
      <w:start w:val="1"/>
      <w:numFmt w:val="bullet"/>
      <w:lvlText w:val=""/>
      <w:lvlJc w:val="left"/>
      <w:pPr>
        <w:ind w:left="5104" w:hanging="360"/>
      </w:pPr>
      <w:rPr>
        <w:rFonts w:ascii="Wingdings" w:hAnsi="Wingdings" w:hint="default"/>
      </w:rPr>
    </w:lvl>
    <w:lvl w:ilvl="6" w:tplc="04090001" w:tentative="1">
      <w:start w:val="1"/>
      <w:numFmt w:val="bullet"/>
      <w:lvlText w:val=""/>
      <w:lvlJc w:val="left"/>
      <w:pPr>
        <w:ind w:left="5824" w:hanging="360"/>
      </w:pPr>
      <w:rPr>
        <w:rFonts w:ascii="Symbol" w:hAnsi="Symbol" w:hint="default"/>
      </w:rPr>
    </w:lvl>
    <w:lvl w:ilvl="7" w:tplc="04090003" w:tentative="1">
      <w:start w:val="1"/>
      <w:numFmt w:val="bullet"/>
      <w:lvlText w:val="o"/>
      <w:lvlJc w:val="left"/>
      <w:pPr>
        <w:ind w:left="6544" w:hanging="360"/>
      </w:pPr>
      <w:rPr>
        <w:rFonts w:ascii="Courier New" w:hAnsi="Courier New" w:cs="Courier New" w:hint="default"/>
      </w:rPr>
    </w:lvl>
    <w:lvl w:ilvl="8" w:tplc="04090005" w:tentative="1">
      <w:start w:val="1"/>
      <w:numFmt w:val="bullet"/>
      <w:lvlText w:val=""/>
      <w:lvlJc w:val="left"/>
      <w:pPr>
        <w:ind w:left="7264" w:hanging="360"/>
      </w:pPr>
      <w:rPr>
        <w:rFonts w:ascii="Wingdings" w:hAnsi="Wingdings" w:hint="default"/>
      </w:rPr>
    </w:lvl>
  </w:abstractNum>
  <w:abstractNum w:abstractNumId="19">
    <w:nsid w:val="4B7B02D3"/>
    <w:multiLevelType w:val="hybridMultilevel"/>
    <w:tmpl w:val="7D664D5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C481F66"/>
    <w:multiLevelType w:val="hybridMultilevel"/>
    <w:tmpl w:val="281AF5C8"/>
    <w:lvl w:ilvl="0" w:tplc="BE98428A">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nsid w:val="4E0E2873"/>
    <w:multiLevelType w:val="hybridMultilevel"/>
    <w:tmpl w:val="E0409F58"/>
    <w:lvl w:ilvl="0" w:tplc="B434D6D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EAA27DE"/>
    <w:multiLevelType w:val="hybridMultilevel"/>
    <w:tmpl w:val="7BFE214E"/>
    <w:lvl w:ilvl="0" w:tplc="02443F50">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A552F61"/>
    <w:multiLevelType w:val="hybridMultilevel"/>
    <w:tmpl w:val="DFA08198"/>
    <w:lvl w:ilvl="0" w:tplc="04090017">
      <w:start w:val="1"/>
      <w:numFmt w:val="lowerLetter"/>
      <w:lvlText w:val="%1)"/>
      <w:lvlJc w:val="left"/>
      <w:pPr>
        <w:ind w:left="778" w:hanging="360"/>
      </w:pPr>
    </w:lvl>
    <w:lvl w:ilvl="1" w:tplc="04090019" w:tentative="1">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abstractNum w:abstractNumId="24">
    <w:nsid w:val="5FEB004E"/>
    <w:multiLevelType w:val="hybridMultilevel"/>
    <w:tmpl w:val="7BFE214E"/>
    <w:lvl w:ilvl="0" w:tplc="02443F50">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2FD5821"/>
    <w:multiLevelType w:val="hybridMultilevel"/>
    <w:tmpl w:val="D598D90E"/>
    <w:lvl w:ilvl="0" w:tplc="FD400E42">
      <w:start w:val="2"/>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nsid w:val="6A384424"/>
    <w:multiLevelType w:val="hybridMultilevel"/>
    <w:tmpl w:val="4C1ADAF4"/>
    <w:lvl w:ilvl="0" w:tplc="78F4B102">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7">
    <w:nsid w:val="6B2241EF"/>
    <w:multiLevelType w:val="hybridMultilevel"/>
    <w:tmpl w:val="DFA08198"/>
    <w:lvl w:ilvl="0" w:tplc="04090017">
      <w:start w:val="1"/>
      <w:numFmt w:val="lowerLetter"/>
      <w:lvlText w:val="%1)"/>
      <w:lvlJc w:val="left"/>
      <w:pPr>
        <w:ind w:left="778" w:hanging="360"/>
      </w:pPr>
    </w:lvl>
    <w:lvl w:ilvl="1" w:tplc="04090019" w:tentative="1">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abstractNum w:abstractNumId="28">
    <w:nsid w:val="6C7A47A6"/>
    <w:multiLevelType w:val="hybridMultilevel"/>
    <w:tmpl w:val="8E0E5BF2"/>
    <w:lvl w:ilvl="0" w:tplc="AA8E8314">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0C21E86"/>
    <w:multiLevelType w:val="hybridMultilevel"/>
    <w:tmpl w:val="4726FB84"/>
    <w:lvl w:ilvl="0" w:tplc="932EE4C4">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3542423"/>
    <w:multiLevelType w:val="hybridMultilevel"/>
    <w:tmpl w:val="281AF5C8"/>
    <w:lvl w:ilvl="0" w:tplc="BE98428A">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1">
    <w:nsid w:val="73F25AC9"/>
    <w:multiLevelType w:val="hybridMultilevel"/>
    <w:tmpl w:val="4FACF74E"/>
    <w:lvl w:ilvl="0" w:tplc="22BC0CBE">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2">
    <w:nsid w:val="7554728A"/>
    <w:multiLevelType w:val="hybridMultilevel"/>
    <w:tmpl w:val="D6DC6E72"/>
    <w:lvl w:ilvl="0" w:tplc="6D1C3D9A">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88B4C63"/>
    <w:multiLevelType w:val="hybridMultilevel"/>
    <w:tmpl w:val="8E0E5BF2"/>
    <w:lvl w:ilvl="0" w:tplc="AA8E8314">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8FE7166"/>
    <w:multiLevelType w:val="hybridMultilevel"/>
    <w:tmpl w:val="620AAF7A"/>
    <w:lvl w:ilvl="0" w:tplc="3C4A3C9C">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E542F98"/>
    <w:multiLevelType w:val="hybridMultilevel"/>
    <w:tmpl w:val="27483858"/>
    <w:lvl w:ilvl="0" w:tplc="D0BE8E7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1"/>
  </w:num>
  <w:num w:numId="3">
    <w:abstractNumId w:val="15"/>
  </w:num>
  <w:num w:numId="4">
    <w:abstractNumId w:val="3"/>
  </w:num>
  <w:num w:numId="5">
    <w:abstractNumId w:val="26"/>
  </w:num>
  <w:num w:numId="6">
    <w:abstractNumId w:val="11"/>
  </w:num>
  <w:num w:numId="7">
    <w:abstractNumId w:val="8"/>
  </w:num>
  <w:num w:numId="8">
    <w:abstractNumId w:val="20"/>
  </w:num>
  <w:num w:numId="9">
    <w:abstractNumId w:val="6"/>
  </w:num>
  <w:num w:numId="10">
    <w:abstractNumId w:val="12"/>
  </w:num>
  <w:num w:numId="11">
    <w:abstractNumId w:val="9"/>
  </w:num>
  <w:num w:numId="12">
    <w:abstractNumId w:val="16"/>
  </w:num>
  <w:num w:numId="13">
    <w:abstractNumId w:val="31"/>
  </w:num>
  <w:num w:numId="14">
    <w:abstractNumId w:val="30"/>
  </w:num>
  <w:num w:numId="15">
    <w:abstractNumId w:val="18"/>
  </w:num>
  <w:num w:numId="16">
    <w:abstractNumId w:val="10"/>
  </w:num>
  <w:num w:numId="17">
    <w:abstractNumId w:val="4"/>
  </w:num>
  <w:num w:numId="18">
    <w:abstractNumId w:val="0"/>
  </w:num>
  <w:num w:numId="19">
    <w:abstractNumId w:val="5"/>
  </w:num>
  <w:num w:numId="20">
    <w:abstractNumId w:val="7"/>
  </w:num>
  <w:num w:numId="21">
    <w:abstractNumId w:val="14"/>
  </w:num>
  <w:num w:numId="22">
    <w:abstractNumId w:val="17"/>
  </w:num>
  <w:num w:numId="23">
    <w:abstractNumId w:val="13"/>
  </w:num>
  <w:num w:numId="24">
    <w:abstractNumId w:val="1"/>
  </w:num>
  <w:num w:numId="25">
    <w:abstractNumId w:val="35"/>
  </w:num>
  <w:num w:numId="26">
    <w:abstractNumId w:val="27"/>
  </w:num>
  <w:num w:numId="27">
    <w:abstractNumId w:val="23"/>
  </w:num>
  <w:num w:numId="28">
    <w:abstractNumId w:val="19"/>
  </w:num>
  <w:num w:numId="29">
    <w:abstractNumId w:val="32"/>
  </w:num>
  <w:num w:numId="30">
    <w:abstractNumId w:val="28"/>
  </w:num>
  <w:num w:numId="31">
    <w:abstractNumId w:val="33"/>
  </w:num>
  <w:num w:numId="32">
    <w:abstractNumId w:val="24"/>
  </w:num>
  <w:num w:numId="33">
    <w:abstractNumId w:val="22"/>
  </w:num>
  <w:num w:numId="34">
    <w:abstractNumId w:val="34"/>
  </w:num>
  <w:num w:numId="35">
    <w:abstractNumId w:val="29"/>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6"/>
  <w:defaultTabStop w:val="720"/>
  <w:drawingGridHorizontalSpacing w:val="110"/>
  <w:displayHorizontalDrawingGridEvery w:val="2"/>
  <w:characterSpacingControl w:val="doNotCompress"/>
  <w:compat>
    <w:compatSetting w:name="compatibilityMode" w:uri="http://schemas.microsoft.com/office/word" w:val="12"/>
  </w:compat>
  <w:rsids>
    <w:rsidRoot w:val="001633F5"/>
    <w:rsid w:val="000000DB"/>
    <w:rsid w:val="00005087"/>
    <w:rsid w:val="00014A49"/>
    <w:rsid w:val="00016F1A"/>
    <w:rsid w:val="000209A7"/>
    <w:rsid w:val="00031D83"/>
    <w:rsid w:val="00040EFD"/>
    <w:rsid w:val="00042B45"/>
    <w:rsid w:val="00042C6C"/>
    <w:rsid w:val="000453DF"/>
    <w:rsid w:val="000567CC"/>
    <w:rsid w:val="00092225"/>
    <w:rsid w:val="000A2C11"/>
    <w:rsid w:val="000A5AD1"/>
    <w:rsid w:val="000C1DC7"/>
    <w:rsid w:val="000C2C24"/>
    <w:rsid w:val="000E27FE"/>
    <w:rsid w:val="000E2DC0"/>
    <w:rsid w:val="000F179B"/>
    <w:rsid w:val="000F346D"/>
    <w:rsid w:val="0010177F"/>
    <w:rsid w:val="00122002"/>
    <w:rsid w:val="001239B4"/>
    <w:rsid w:val="00125919"/>
    <w:rsid w:val="00131E9E"/>
    <w:rsid w:val="00133AD5"/>
    <w:rsid w:val="001365E4"/>
    <w:rsid w:val="001633F5"/>
    <w:rsid w:val="00164FFC"/>
    <w:rsid w:val="00165AC3"/>
    <w:rsid w:val="001706DA"/>
    <w:rsid w:val="00180B2F"/>
    <w:rsid w:val="00185C8D"/>
    <w:rsid w:val="0018629F"/>
    <w:rsid w:val="001C3636"/>
    <w:rsid w:val="001C428F"/>
    <w:rsid w:val="001C5848"/>
    <w:rsid w:val="001C73B0"/>
    <w:rsid w:val="001E10CB"/>
    <w:rsid w:val="001E123E"/>
    <w:rsid w:val="001E1284"/>
    <w:rsid w:val="001F1611"/>
    <w:rsid w:val="001F1975"/>
    <w:rsid w:val="001F5CA1"/>
    <w:rsid w:val="001F668C"/>
    <w:rsid w:val="0020076C"/>
    <w:rsid w:val="00205339"/>
    <w:rsid w:val="00215765"/>
    <w:rsid w:val="00226733"/>
    <w:rsid w:val="00230C1B"/>
    <w:rsid w:val="002316FA"/>
    <w:rsid w:val="0023393B"/>
    <w:rsid w:val="0023543B"/>
    <w:rsid w:val="00256286"/>
    <w:rsid w:val="0027039B"/>
    <w:rsid w:val="002717AA"/>
    <w:rsid w:val="00276048"/>
    <w:rsid w:val="00291405"/>
    <w:rsid w:val="00296786"/>
    <w:rsid w:val="002A181E"/>
    <w:rsid w:val="002A3557"/>
    <w:rsid w:val="002D0CC3"/>
    <w:rsid w:val="002D259F"/>
    <w:rsid w:val="002E6E26"/>
    <w:rsid w:val="002E70AB"/>
    <w:rsid w:val="002F67F2"/>
    <w:rsid w:val="00325DA3"/>
    <w:rsid w:val="00326B23"/>
    <w:rsid w:val="00326DDC"/>
    <w:rsid w:val="003319EC"/>
    <w:rsid w:val="003370D6"/>
    <w:rsid w:val="00345F70"/>
    <w:rsid w:val="00351C77"/>
    <w:rsid w:val="0035295F"/>
    <w:rsid w:val="00371B09"/>
    <w:rsid w:val="00371D2A"/>
    <w:rsid w:val="00395905"/>
    <w:rsid w:val="003C769D"/>
    <w:rsid w:val="003D13CF"/>
    <w:rsid w:val="003D4696"/>
    <w:rsid w:val="003D4B52"/>
    <w:rsid w:val="003E69FE"/>
    <w:rsid w:val="0040122E"/>
    <w:rsid w:val="00412F98"/>
    <w:rsid w:val="0042221A"/>
    <w:rsid w:val="004337A0"/>
    <w:rsid w:val="00435DB5"/>
    <w:rsid w:val="00465E6E"/>
    <w:rsid w:val="004A719F"/>
    <w:rsid w:val="004E51C6"/>
    <w:rsid w:val="004E68D3"/>
    <w:rsid w:val="004E68FF"/>
    <w:rsid w:val="004F20F3"/>
    <w:rsid w:val="004F4BFF"/>
    <w:rsid w:val="00525041"/>
    <w:rsid w:val="00530687"/>
    <w:rsid w:val="00555116"/>
    <w:rsid w:val="0056034D"/>
    <w:rsid w:val="005627FD"/>
    <w:rsid w:val="005731BC"/>
    <w:rsid w:val="005763DE"/>
    <w:rsid w:val="005A26A4"/>
    <w:rsid w:val="005B084F"/>
    <w:rsid w:val="005B7D4B"/>
    <w:rsid w:val="005D7425"/>
    <w:rsid w:val="005E5025"/>
    <w:rsid w:val="005F5F08"/>
    <w:rsid w:val="005F6311"/>
    <w:rsid w:val="005F711D"/>
    <w:rsid w:val="006005BA"/>
    <w:rsid w:val="00617921"/>
    <w:rsid w:val="00631A64"/>
    <w:rsid w:val="0063757B"/>
    <w:rsid w:val="00642C3F"/>
    <w:rsid w:val="0064321F"/>
    <w:rsid w:val="00664AFE"/>
    <w:rsid w:val="006B0462"/>
    <w:rsid w:val="006C2214"/>
    <w:rsid w:val="006C346F"/>
    <w:rsid w:val="006C7F28"/>
    <w:rsid w:val="006D6215"/>
    <w:rsid w:val="006E44D1"/>
    <w:rsid w:val="006E4D38"/>
    <w:rsid w:val="006E5C86"/>
    <w:rsid w:val="006E7703"/>
    <w:rsid w:val="006F2BBC"/>
    <w:rsid w:val="00703A5B"/>
    <w:rsid w:val="00707B19"/>
    <w:rsid w:val="00724DE3"/>
    <w:rsid w:val="007360BB"/>
    <w:rsid w:val="00741896"/>
    <w:rsid w:val="00747845"/>
    <w:rsid w:val="00754DB8"/>
    <w:rsid w:val="00755BC1"/>
    <w:rsid w:val="00764524"/>
    <w:rsid w:val="007814B8"/>
    <w:rsid w:val="00782A49"/>
    <w:rsid w:val="00791BDE"/>
    <w:rsid w:val="007A74FF"/>
    <w:rsid w:val="007A767D"/>
    <w:rsid w:val="007B0487"/>
    <w:rsid w:val="007C2FA2"/>
    <w:rsid w:val="007C3456"/>
    <w:rsid w:val="007D2866"/>
    <w:rsid w:val="007D4624"/>
    <w:rsid w:val="007F192D"/>
    <w:rsid w:val="0081205B"/>
    <w:rsid w:val="00813625"/>
    <w:rsid w:val="00837609"/>
    <w:rsid w:val="0086022A"/>
    <w:rsid w:val="00875D9C"/>
    <w:rsid w:val="008817EF"/>
    <w:rsid w:val="00887DC5"/>
    <w:rsid w:val="008915B8"/>
    <w:rsid w:val="008A36B8"/>
    <w:rsid w:val="008A6FA3"/>
    <w:rsid w:val="008C165C"/>
    <w:rsid w:val="008D1477"/>
    <w:rsid w:val="008D64F5"/>
    <w:rsid w:val="0090189E"/>
    <w:rsid w:val="00913538"/>
    <w:rsid w:val="0091696C"/>
    <w:rsid w:val="00924DB4"/>
    <w:rsid w:val="00937786"/>
    <w:rsid w:val="00946015"/>
    <w:rsid w:val="0094691C"/>
    <w:rsid w:val="00946CDE"/>
    <w:rsid w:val="00957C9C"/>
    <w:rsid w:val="0096243B"/>
    <w:rsid w:val="009669C2"/>
    <w:rsid w:val="00981C80"/>
    <w:rsid w:val="009A0BB0"/>
    <w:rsid w:val="009B467A"/>
    <w:rsid w:val="009C5F27"/>
    <w:rsid w:val="009D136A"/>
    <w:rsid w:val="009D2812"/>
    <w:rsid w:val="009D756E"/>
    <w:rsid w:val="009E1466"/>
    <w:rsid w:val="009E3917"/>
    <w:rsid w:val="009E4B4D"/>
    <w:rsid w:val="009F1834"/>
    <w:rsid w:val="009F322F"/>
    <w:rsid w:val="00A1437F"/>
    <w:rsid w:val="00A37822"/>
    <w:rsid w:val="00A41DF5"/>
    <w:rsid w:val="00A52BE8"/>
    <w:rsid w:val="00A61BDC"/>
    <w:rsid w:val="00A62BC4"/>
    <w:rsid w:val="00A642DA"/>
    <w:rsid w:val="00A663E6"/>
    <w:rsid w:val="00A74DA9"/>
    <w:rsid w:val="00A9745B"/>
    <w:rsid w:val="00AB5922"/>
    <w:rsid w:val="00AB7A7C"/>
    <w:rsid w:val="00AC2233"/>
    <w:rsid w:val="00AC2F0C"/>
    <w:rsid w:val="00AD4721"/>
    <w:rsid w:val="00AD5A1A"/>
    <w:rsid w:val="00AE267B"/>
    <w:rsid w:val="00AF3674"/>
    <w:rsid w:val="00B221B1"/>
    <w:rsid w:val="00B23E21"/>
    <w:rsid w:val="00B241E1"/>
    <w:rsid w:val="00B26793"/>
    <w:rsid w:val="00B34494"/>
    <w:rsid w:val="00B36209"/>
    <w:rsid w:val="00B470AC"/>
    <w:rsid w:val="00B556DD"/>
    <w:rsid w:val="00B6482B"/>
    <w:rsid w:val="00B67AC1"/>
    <w:rsid w:val="00B71983"/>
    <w:rsid w:val="00B813D8"/>
    <w:rsid w:val="00B8186A"/>
    <w:rsid w:val="00B81F5B"/>
    <w:rsid w:val="00BA7B90"/>
    <w:rsid w:val="00BB055B"/>
    <w:rsid w:val="00BB4DD5"/>
    <w:rsid w:val="00BC59FF"/>
    <w:rsid w:val="00BD6F29"/>
    <w:rsid w:val="00BE49AF"/>
    <w:rsid w:val="00BE788F"/>
    <w:rsid w:val="00BF6106"/>
    <w:rsid w:val="00C11E80"/>
    <w:rsid w:val="00C30BA2"/>
    <w:rsid w:val="00C33DEB"/>
    <w:rsid w:val="00C86A9B"/>
    <w:rsid w:val="00C91818"/>
    <w:rsid w:val="00C95AA5"/>
    <w:rsid w:val="00CA1467"/>
    <w:rsid w:val="00CA234C"/>
    <w:rsid w:val="00CA314F"/>
    <w:rsid w:val="00CA6C03"/>
    <w:rsid w:val="00CB3D3A"/>
    <w:rsid w:val="00CD1362"/>
    <w:rsid w:val="00CD62D8"/>
    <w:rsid w:val="00D12107"/>
    <w:rsid w:val="00D24335"/>
    <w:rsid w:val="00D27885"/>
    <w:rsid w:val="00D32F1C"/>
    <w:rsid w:val="00D353BF"/>
    <w:rsid w:val="00D41213"/>
    <w:rsid w:val="00D61EFD"/>
    <w:rsid w:val="00D624D3"/>
    <w:rsid w:val="00D7158E"/>
    <w:rsid w:val="00D96880"/>
    <w:rsid w:val="00D97E01"/>
    <w:rsid w:val="00DC3A6C"/>
    <w:rsid w:val="00DD63B5"/>
    <w:rsid w:val="00DF5660"/>
    <w:rsid w:val="00E05F8C"/>
    <w:rsid w:val="00E10A89"/>
    <w:rsid w:val="00E12A71"/>
    <w:rsid w:val="00E2120B"/>
    <w:rsid w:val="00E228AB"/>
    <w:rsid w:val="00E33825"/>
    <w:rsid w:val="00E35234"/>
    <w:rsid w:val="00E40FB6"/>
    <w:rsid w:val="00E72C88"/>
    <w:rsid w:val="00E76A33"/>
    <w:rsid w:val="00E96456"/>
    <w:rsid w:val="00EA7BEB"/>
    <w:rsid w:val="00EB130D"/>
    <w:rsid w:val="00ED1EEF"/>
    <w:rsid w:val="00ED3818"/>
    <w:rsid w:val="00ED3A29"/>
    <w:rsid w:val="00EE52E4"/>
    <w:rsid w:val="00EE5B74"/>
    <w:rsid w:val="00F04B69"/>
    <w:rsid w:val="00F12FAE"/>
    <w:rsid w:val="00F206DB"/>
    <w:rsid w:val="00F249AB"/>
    <w:rsid w:val="00F270C0"/>
    <w:rsid w:val="00F3532B"/>
    <w:rsid w:val="00F35555"/>
    <w:rsid w:val="00F359C9"/>
    <w:rsid w:val="00F46844"/>
    <w:rsid w:val="00F52966"/>
    <w:rsid w:val="00F57761"/>
    <w:rsid w:val="00F805EA"/>
    <w:rsid w:val="00F84CB5"/>
    <w:rsid w:val="00F86E24"/>
    <w:rsid w:val="00F941FA"/>
    <w:rsid w:val="00F94264"/>
    <w:rsid w:val="00FC0FDF"/>
    <w:rsid w:val="00FD3E3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8ADB0"/>
  <w15:docId w15:val="{D6648837-822B-40C3-8D70-E7D9AEDFE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4DE3"/>
    <w:pPr>
      <w:spacing w:after="0" w:line="240" w:lineRule="auto"/>
    </w:pPr>
    <w:rPr>
      <w:rFonts w:ascii="VNI-Times" w:eastAsia="Times New Roman" w:hAnsi="VNI-Times"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F6311"/>
    <w:pPr>
      <w:spacing w:before="60" w:after="60"/>
      <w:ind w:left="720"/>
      <w:contextualSpacing/>
    </w:pPr>
    <w:rPr>
      <w:rFonts w:ascii="Times New Roman" w:eastAsia="Calibri" w:hAnsi="Times New Roman" w:cs="Arial"/>
      <w:noProof/>
      <w:szCs w:val="22"/>
      <w:lang w:val="vi-VN"/>
    </w:rPr>
  </w:style>
  <w:style w:type="paragraph" w:styleId="BalloonText">
    <w:name w:val="Balloon Text"/>
    <w:basedOn w:val="Normal"/>
    <w:link w:val="BalloonTextChar"/>
    <w:uiPriority w:val="99"/>
    <w:semiHidden/>
    <w:unhideWhenUsed/>
    <w:rsid w:val="004E68FF"/>
    <w:rPr>
      <w:rFonts w:ascii="Tahoma" w:hAnsi="Tahoma" w:cs="Tahoma"/>
      <w:sz w:val="16"/>
      <w:szCs w:val="16"/>
    </w:rPr>
  </w:style>
  <w:style w:type="character" w:customStyle="1" w:styleId="BalloonTextChar">
    <w:name w:val="Balloon Text Char"/>
    <w:basedOn w:val="DefaultParagraphFont"/>
    <w:link w:val="BalloonText"/>
    <w:uiPriority w:val="99"/>
    <w:semiHidden/>
    <w:rsid w:val="004E68FF"/>
    <w:rPr>
      <w:rFonts w:ascii="Tahoma" w:eastAsia="Times New Roman" w:hAnsi="Tahoma" w:cs="Tahoma"/>
      <w:sz w:val="16"/>
      <w:szCs w:val="16"/>
      <w:lang w:val="en-US"/>
    </w:rPr>
  </w:style>
  <w:style w:type="character" w:styleId="PlaceholderText">
    <w:name w:val="Placeholder Text"/>
    <w:basedOn w:val="DefaultParagraphFont"/>
    <w:uiPriority w:val="99"/>
    <w:semiHidden/>
    <w:rsid w:val="00B81F5B"/>
    <w:rPr>
      <w:color w:val="808080"/>
    </w:rPr>
  </w:style>
  <w:style w:type="table" w:styleId="TableGrid">
    <w:name w:val="Table Grid"/>
    <w:basedOn w:val="TableNormal"/>
    <w:uiPriority w:val="59"/>
    <w:rsid w:val="00BD6F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5627FD"/>
    <w:rPr>
      <w:color w:val="0000FF" w:themeColor="hyperlink"/>
      <w:u w:val="single"/>
    </w:rPr>
  </w:style>
  <w:style w:type="paragraph" w:styleId="DocumentMap">
    <w:name w:val="Document Map"/>
    <w:basedOn w:val="Normal"/>
    <w:link w:val="DocumentMapChar"/>
    <w:uiPriority w:val="99"/>
    <w:semiHidden/>
    <w:unhideWhenUsed/>
    <w:rsid w:val="002A3557"/>
    <w:rPr>
      <w:rFonts w:ascii="Times New Roman" w:hAnsi="Times New Roman"/>
    </w:rPr>
  </w:style>
  <w:style w:type="character" w:customStyle="1" w:styleId="DocumentMapChar">
    <w:name w:val="Document Map Char"/>
    <w:basedOn w:val="DefaultParagraphFont"/>
    <w:link w:val="DocumentMap"/>
    <w:uiPriority w:val="99"/>
    <w:semiHidden/>
    <w:rsid w:val="002A3557"/>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8337635">
      <w:bodyDiv w:val="1"/>
      <w:marLeft w:val="0"/>
      <w:marRight w:val="0"/>
      <w:marTop w:val="0"/>
      <w:marBottom w:val="0"/>
      <w:divBdr>
        <w:top w:val="none" w:sz="0" w:space="0" w:color="auto"/>
        <w:left w:val="none" w:sz="0" w:space="0" w:color="auto"/>
        <w:bottom w:val="none" w:sz="0" w:space="0" w:color="auto"/>
        <w:right w:val="none" w:sz="0" w:space="0" w:color="auto"/>
      </w:divBdr>
    </w:div>
    <w:div w:id="2072000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4D5771E2-40CE-0446-A94D-0C7916F5A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518</TotalTime>
  <Pages>2</Pages>
  <Words>587</Words>
  <Characters>3350</Characters>
  <Application>Microsoft Macintosh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Pham Nguyen</dc:creator>
  <cp:lastModifiedBy>Microsoft Office User</cp:lastModifiedBy>
  <cp:revision>322</cp:revision>
  <dcterms:created xsi:type="dcterms:W3CDTF">2016-10-05T05:27:00Z</dcterms:created>
  <dcterms:modified xsi:type="dcterms:W3CDTF">2017-10-14T13:36:00Z</dcterms:modified>
</cp:coreProperties>
</file>